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016" w:rsidRDefault="00016016" w:rsidP="000160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5DF">
        <w:rPr>
          <w:rFonts w:ascii="Times New Roman" w:eastAsia="Calibri" w:hAnsi="Times New Roman" w:cs="Times New Roman"/>
          <w:b/>
          <w:sz w:val="28"/>
          <w:szCs w:val="28"/>
        </w:rPr>
        <w:t>Перспективный план организованной деятельности</w:t>
      </w:r>
    </w:p>
    <w:p w:rsidR="00016016" w:rsidRDefault="00016016" w:rsidP="000160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5DF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1F45DF">
        <w:rPr>
          <w:rFonts w:ascii="Times New Roman" w:eastAsia="Calibri" w:hAnsi="Times New Roman" w:cs="Times New Roman"/>
          <w:b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</w:t>
      </w:r>
      <w:proofErr w:type="gramStart"/>
      <w:r w:rsidRPr="001F45DF">
        <w:rPr>
          <w:rFonts w:ascii="Times New Roman" w:eastAsia="Calibri" w:hAnsi="Times New Roman" w:cs="Times New Roman"/>
          <w:b/>
          <w:sz w:val="28"/>
          <w:szCs w:val="28"/>
        </w:rPr>
        <w:t>программы  дошкольного</w:t>
      </w:r>
      <w:proofErr w:type="gramEnd"/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 воспитания и обучения</w:t>
      </w:r>
    </w:p>
    <w:p w:rsidR="00016016" w:rsidRPr="001F45DF" w:rsidRDefault="00016016" w:rsidP="000160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6016" w:rsidRPr="0035527F" w:rsidRDefault="00016016" w:rsidP="0001601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Ясли  -</w:t>
      </w:r>
      <w:proofErr w:type="gramEnd"/>
      <w:r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детский сад «</w:t>
      </w:r>
      <w:proofErr w:type="spell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Ерке-Нұр</w:t>
      </w:r>
      <w:proofErr w:type="spellEnd"/>
      <w:r w:rsidRPr="0035527F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016016" w:rsidRPr="0035527F" w:rsidRDefault="00016016" w:rsidP="0001601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Средняя   группа «</w:t>
      </w:r>
      <w:r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Ү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і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>т»</w:t>
      </w:r>
    </w:p>
    <w:p w:rsidR="00016016" w:rsidRPr="0035527F" w:rsidRDefault="00016016" w:rsidP="0001601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Возраст детей   3 года</w:t>
      </w:r>
    </w:p>
    <w:p w:rsidR="00016016" w:rsidRPr="0035527F" w:rsidRDefault="00016016" w:rsidP="000160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Ок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>тябрь    202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4</w:t>
      </w:r>
      <w:r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016016" w:rsidRPr="0035527F" w:rsidRDefault="00016016" w:rsidP="000160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2928"/>
      </w:tblGrid>
      <w:tr w:rsidR="00016016" w:rsidRPr="005A29C8" w:rsidTr="00016016">
        <w:trPr>
          <w:cantSplit/>
          <w:trHeight w:val="1134"/>
        </w:trPr>
        <w:tc>
          <w:tcPr>
            <w:tcW w:w="426" w:type="dxa"/>
            <w:textDirection w:val="btLr"/>
          </w:tcPr>
          <w:p w:rsidR="00016016" w:rsidRPr="005A29C8" w:rsidRDefault="00016016" w:rsidP="007A58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126" w:type="dxa"/>
          </w:tcPr>
          <w:p w:rsidR="00016016" w:rsidRDefault="00016016" w:rsidP="007A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016" w:rsidRPr="005A29C8" w:rsidRDefault="00016016" w:rsidP="007A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2928" w:type="dxa"/>
          </w:tcPr>
          <w:p w:rsidR="00016016" w:rsidRDefault="00016016" w:rsidP="007A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016" w:rsidRPr="005A29C8" w:rsidRDefault="00016016" w:rsidP="007A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организованной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</w:p>
        </w:tc>
      </w:tr>
      <w:tr w:rsidR="00016016" w:rsidRPr="00A03177" w:rsidTr="00016016">
        <w:trPr>
          <w:trHeight w:val="8054"/>
        </w:trPr>
        <w:tc>
          <w:tcPr>
            <w:tcW w:w="426" w:type="dxa"/>
            <w:vMerge w:val="restart"/>
            <w:textDirection w:val="btLr"/>
          </w:tcPr>
          <w:p w:rsidR="00016016" w:rsidRDefault="00016016" w:rsidP="007A585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Ок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тябрь </w:t>
            </w:r>
          </w:p>
          <w:p w:rsidR="00016016" w:rsidRDefault="00016016" w:rsidP="007A585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016" w:rsidRDefault="00016016" w:rsidP="007A585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016" w:rsidRDefault="00016016" w:rsidP="007A585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016" w:rsidRDefault="00016016" w:rsidP="007A585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016" w:rsidRDefault="00016016" w:rsidP="007A585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016" w:rsidRDefault="00016016" w:rsidP="007A585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016" w:rsidRDefault="00016016" w:rsidP="007A585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016" w:rsidRDefault="00016016" w:rsidP="007A585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016" w:rsidRPr="005A29C8" w:rsidRDefault="00016016" w:rsidP="007A585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6016" w:rsidRDefault="00016016" w:rsidP="007A5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016" w:rsidRDefault="00016016" w:rsidP="007A5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016" w:rsidRDefault="00016016" w:rsidP="007A5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016" w:rsidRDefault="00016016" w:rsidP="007A5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016" w:rsidRPr="00816F95" w:rsidRDefault="00016016" w:rsidP="007A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</w:t>
            </w:r>
          </w:p>
          <w:p w:rsidR="00016016" w:rsidRPr="00816F95" w:rsidRDefault="00016016" w:rsidP="007A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ультура</w:t>
            </w:r>
          </w:p>
          <w:p w:rsidR="00016016" w:rsidRDefault="00016016" w:rsidP="007A5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016" w:rsidRPr="00A03177" w:rsidRDefault="00016016" w:rsidP="007A5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8" w:type="dxa"/>
          </w:tcPr>
          <w:p w:rsidR="00016016" w:rsidRPr="004E0613" w:rsidRDefault="00016016" w:rsidP="007A585D">
            <w:pPr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0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движения.</w:t>
            </w:r>
          </w:p>
          <w:p w:rsidR="00016016" w:rsidRPr="00AE72DD" w:rsidRDefault="00016016" w:rsidP="007A585D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навыки равновесия: ходить по наклонной доске (20-30 сантиметров), </w:t>
            </w:r>
            <w:proofErr w:type="gramStart"/>
            <w:r w:rsidRPr="004E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E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4E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вке</w:t>
            </w:r>
            <w:proofErr w:type="gramEnd"/>
            <w:r w:rsidRPr="004E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бревну боковым приставным шагом, сохраняя равновесие; по прямой</w:t>
            </w:r>
            <w:r w:rsidRPr="004E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E0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дорожке, по дощечкам положенным на расстоянии </w:t>
            </w: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</w:rPr>
              <w:t>10 см. одна от другой, по ребристой   доске.</w:t>
            </w:r>
          </w:p>
          <w:p w:rsidR="00016016" w:rsidRPr="00AE72DD" w:rsidRDefault="00016016" w:rsidP="007A585D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Общеразвивающие упражнения:</w:t>
            </w:r>
          </w:p>
          <w:p w:rsidR="00016016" w:rsidRPr="00AE72DD" w:rsidRDefault="00016016" w:rsidP="007A585D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перекладывать предметы из одной руки в другую перед собой, за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спиной, над головой.</w:t>
            </w:r>
          </w:p>
          <w:p w:rsidR="00016016" w:rsidRPr="00AE72DD" w:rsidRDefault="00016016" w:rsidP="007A585D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для туловища:</w:t>
            </w:r>
          </w:p>
          <w:p w:rsidR="00016016" w:rsidRPr="00AE72DD" w:rsidRDefault="00016016" w:rsidP="007A585D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поворачивать туловище влево, вправо (из положения сидя).</w:t>
            </w:r>
          </w:p>
          <w:p w:rsidR="00016016" w:rsidRPr="00AE72DD" w:rsidRDefault="00016016" w:rsidP="007A585D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для ног:</w:t>
            </w:r>
          </w:p>
          <w:p w:rsidR="00016016" w:rsidRPr="00AE72DD" w:rsidRDefault="00016016" w:rsidP="007A585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приседать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вытягивая руки вперед; обхватывая колени руками 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наклоняя голову; поочередно поднимать и опускать ноги, согнутые в коленях.</w:t>
            </w:r>
          </w:p>
          <w:p w:rsidR="00016016" w:rsidRPr="00AE72DD" w:rsidRDefault="00016016" w:rsidP="007A585D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Спортивные упражнения:</w:t>
            </w:r>
          </w:p>
          <w:p w:rsidR="00016016" w:rsidRPr="00AE72DD" w:rsidRDefault="00016016" w:rsidP="007A585D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кататься на трехколесном велосипеде по прямой, по кругу, </w:t>
            </w:r>
            <w:proofErr w:type="gramStart"/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поворотами</w:t>
            </w:r>
            <w:proofErr w:type="gramEnd"/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направо, налево.</w:t>
            </w:r>
          </w:p>
          <w:p w:rsidR="00016016" w:rsidRPr="00AE72DD" w:rsidRDefault="00016016" w:rsidP="007A585D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культурно-гигиенических навыков</w:t>
            </w:r>
          </w:p>
          <w:p w:rsidR="00016016" w:rsidRPr="00AE72DD" w:rsidRDefault="00016016" w:rsidP="007A585D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мытья рук перед едой, чистки зубов утром и вечером.</w:t>
            </w:r>
          </w:p>
          <w:p w:rsidR="00016016" w:rsidRPr="00AE72DD" w:rsidRDefault="00016016" w:rsidP="007A585D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 самообслуживания</w:t>
            </w:r>
          </w:p>
          <w:p w:rsidR="00016016" w:rsidRPr="00AE72DD" w:rsidRDefault="00016016" w:rsidP="007A585D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Поддерживать ребенка к стремлению в самообслуживании: одеваться и раздеваться </w:t>
            </w:r>
            <w:proofErr w:type="gramStart"/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нной</w:t>
            </w:r>
            <w:proofErr w:type="gramEnd"/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последовательности, соблюдать аккуратность, замечать неопрятность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одежде, регулировать их с помощью взрослого или самостоятельно, пользоваться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столовыми предметами по назначению.</w:t>
            </w:r>
          </w:p>
          <w:p w:rsidR="00016016" w:rsidRPr="00AE72DD" w:rsidRDefault="00016016" w:rsidP="007A585D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Формирование здорового образа жизни</w:t>
            </w:r>
          </w:p>
          <w:p w:rsidR="00016016" w:rsidRPr="00AE72DD" w:rsidRDefault="00016016" w:rsidP="007A585D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Обучать умению различать и называть органы чувств, давать представление об их </w:t>
            </w:r>
            <w:proofErr w:type="gramStart"/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организме и о том, как их защищать, заботиться.</w:t>
            </w:r>
          </w:p>
          <w:p w:rsidR="00016016" w:rsidRPr="00AE72DD" w:rsidRDefault="00016016" w:rsidP="007A585D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Оздоровительно закаливающие мероприятия</w:t>
            </w:r>
          </w:p>
          <w:p w:rsidR="00016016" w:rsidRPr="001F45DF" w:rsidRDefault="00016016" w:rsidP="007A58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Приучать детей ходить в помещении в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гкой одежде.</w:t>
            </w:r>
          </w:p>
        </w:tc>
      </w:tr>
      <w:tr w:rsidR="00016016" w:rsidRPr="00A03177" w:rsidTr="00016016">
        <w:trPr>
          <w:trHeight w:val="1409"/>
        </w:trPr>
        <w:tc>
          <w:tcPr>
            <w:tcW w:w="426" w:type="dxa"/>
            <w:vMerge/>
            <w:textDirection w:val="btLr"/>
          </w:tcPr>
          <w:p w:rsidR="00016016" w:rsidRDefault="00016016" w:rsidP="007A585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6016" w:rsidRPr="00016016" w:rsidRDefault="00016016" w:rsidP="007A5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речи</w:t>
            </w:r>
          </w:p>
        </w:tc>
        <w:tc>
          <w:tcPr>
            <w:tcW w:w="12928" w:type="dxa"/>
          </w:tcPr>
          <w:p w:rsidR="00016016" w:rsidRPr="005B1F31" w:rsidRDefault="00016016" w:rsidP="007A585D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Звуковая культура речи: </w:t>
            </w:r>
            <w:r w:rsidRPr="005B1F3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навыков: произношения гласных (у) и некоторые согласных звуков: (</w:t>
            </w:r>
            <w:proofErr w:type="gramStart"/>
            <w:r w:rsidRPr="005B1F31">
              <w:rPr>
                <w:rFonts w:ascii="Times New Roman" w:eastAsia="Times New Roman" w:hAnsi="Times New Roman" w:cs="Times New Roman"/>
                <w:sz w:val="24"/>
                <w:szCs w:val="24"/>
              </w:rPr>
              <w:t>к-г</w:t>
            </w:r>
            <w:proofErr w:type="gramEnd"/>
            <w:r w:rsidRPr="005B1F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439A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артикуляционный аппарат</w:t>
            </w:r>
          </w:p>
          <w:p w:rsidR="00016016" w:rsidRPr="005B1F31" w:rsidRDefault="00016016" w:rsidP="007A585D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Словарный запас: </w:t>
            </w:r>
            <w:r w:rsidRPr="007439A0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обогащать словарный запас детей, через разгадывание загадок, пение песен.</w:t>
            </w:r>
          </w:p>
          <w:p w:rsidR="00016016" w:rsidRPr="005B1F31" w:rsidRDefault="00016016" w:rsidP="007A585D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Грамматический строй речи: </w:t>
            </w:r>
            <w:r w:rsidRPr="005B1F31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употреблять существительные с предлогами (в, на</w:t>
            </w:r>
            <w:proofErr w:type="gramStart"/>
            <w:r w:rsidRPr="005B1F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>
              <w:t xml:space="preserve"> </w:t>
            </w:r>
            <w:r w:rsidRPr="007439A0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употреблять</w:t>
            </w:r>
            <w:proofErr w:type="gramEnd"/>
            <w:r w:rsidRPr="00743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 в единственном и множественном числе</w:t>
            </w:r>
          </w:p>
          <w:p w:rsidR="00016016" w:rsidRPr="002C725D" w:rsidRDefault="00016016" w:rsidP="007A585D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F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Связная речь: </w:t>
            </w:r>
            <w:r w:rsidRPr="00743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слушать и понимать речь </w:t>
            </w:r>
            <w:proofErr w:type="gramStart"/>
            <w:r w:rsidRPr="007439A0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43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прививать</w:t>
            </w:r>
            <w:proofErr w:type="gramEnd"/>
            <w:r w:rsidRPr="00743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интерес, желание в обыгрывании и драматизации знакомых сказок.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навыки </w:t>
            </w:r>
            <w:r w:rsidRPr="0060040F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связной речи при рассматривании картин, предметов, наблюдений за объектами живой и неживой природы.</w:t>
            </w:r>
          </w:p>
        </w:tc>
      </w:tr>
      <w:tr w:rsidR="00016016" w:rsidRPr="00A03177" w:rsidTr="00016016">
        <w:trPr>
          <w:trHeight w:val="971"/>
        </w:trPr>
        <w:tc>
          <w:tcPr>
            <w:tcW w:w="426" w:type="dxa"/>
            <w:vMerge/>
            <w:textDirection w:val="btLr"/>
          </w:tcPr>
          <w:p w:rsidR="00016016" w:rsidRDefault="00016016" w:rsidP="007A585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6016" w:rsidRDefault="00016016" w:rsidP="007A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016" w:rsidRPr="00816F95" w:rsidRDefault="00016016" w:rsidP="007A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2928" w:type="dxa"/>
          </w:tcPr>
          <w:p w:rsidR="00016016" w:rsidRPr="007439A0" w:rsidRDefault="00016016" w:rsidP="007A585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Обучать умению заучивать стихотворения и </w:t>
            </w:r>
            <w:proofErr w:type="spellStart"/>
            <w:r w:rsidRPr="0074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чётко проговаривая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словах; в</w:t>
            </w:r>
            <w:r w:rsidRPr="0074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оспитывать умение слушать новые сказки, рассказы, стихи</w:t>
            </w:r>
            <w:r w:rsidRPr="007439A0">
              <w:rPr>
                <w:rFonts w:ascii="Times New Roman" w:hAnsi="Times New Roman" w:cs="Times New Roman"/>
                <w:sz w:val="24"/>
                <w:szCs w:val="24"/>
              </w:rPr>
              <w:t xml:space="preserve"> пробуждать интерес к книгам;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6016" w:rsidRPr="001F45DF" w:rsidRDefault="00016016" w:rsidP="007A5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умение  р</w:t>
            </w:r>
            <w:r w:rsidRPr="00816F95">
              <w:rPr>
                <w:rFonts w:ascii="Times New Roman" w:hAnsi="Times New Roman" w:cs="Times New Roman"/>
                <w:sz w:val="24"/>
                <w:szCs w:val="24"/>
              </w:rPr>
              <w:t>ассматривать</w:t>
            </w:r>
            <w:proofErr w:type="gramEnd"/>
            <w:r w:rsidRPr="00816F95">
              <w:rPr>
                <w:rFonts w:ascii="Times New Roman" w:hAnsi="Times New Roman" w:cs="Times New Roman"/>
                <w:sz w:val="24"/>
                <w:szCs w:val="24"/>
              </w:rPr>
              <w:t xml:space="preserve">  с  детьми  рисунки 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знакомых  книг; эмоционально   </w:t>
            </w:r>
            <w:r w:rsidRPr="00816F95">
              <w:rPr>
                <w:rFonts w:ascii="Times New Roman" w:hAnsi="Times New Roman" w:cs="Times New Roman"/>
                <w:sz w:val="24"/>
                <w:szCs w:val="24"/>
              </w:rPr>
              <w:t>рассказывать им о содержании рисунков, слушать мнения детей.</w:t>
            </w:r>
          </w:p>
        </w:tc>
      </w:tr>
      <w:tr w:rsidR="00016016" w:rsidRPr="00296223" w:rsidTr="00016016">
        <w:tc>
          <w:tcPr>
            <w:tcW w:w="426" w:type="dxa"/>
            <w:vMerge/>
          </w:tcPr>
          <w:p w:rsidR="00016016" w:rsidRPr="00A03177" w:rsidRDefault="00016016" w:rsidP="007A5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6016" w:rsidRDefault="00016016" w:rsidP="007A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016" w:rsidRDefault="00016016" w:rsidP="007A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016" w:rsidRDefault="00016016" w:rsidP="007A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4FD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</w:t>
            </w:r>
          </w:p>
          <w:p w:rsidR="00016016" w:rsidRPr="00E224FD" w:rsidRDefault="00016016" w:rsidP="007A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4FD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12928" w:type="dxa"/>
          </w:tcPr>
          <w:p w:rsidR="00016016" w:rsidRPr="00794C73" w:rsidRDefault="00016016" w:rsidP="007A585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4C7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дамытушы орта.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94C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бір-бірімен күнделікті еркін ойында, дербес әрекеттерде ауызекі сөйлесуге үйрету.</w:t>
            </w:r>
          </w:p>
          <w:p w:rsidR="00016016" w:rsidRPr="00794C73" w:rsidRDefault="00016016" w:rsidP="007A585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4C7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94C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Қоршаған ортадағы күнделікті жиі қолданылатын  туыстық қатынасқа байланысты  сөздерді  («бөпе»,  «аға»,  «апа»,  «іні»,  «қарындас»),  дұрыс айтуды қалыптастыру.</w:t>
            </w:r>
          </w:p>
          <w:p w:rsidR="00016016" w:rsidRPr="00794C73" w:rsidRDefault="00016016" w:rsidP="007A585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4C7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Байланыстырып сөйлеу.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94C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өздеріне айтылған сөзді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пікірді түсінуін қалыптастыру.</w:t>
            </w:r>
          </w:p>
        </w:tc>
      </w:tr>
      <w:tr w:rsidR="00016016" w:rsidRPr="00A03177" w:rsidTr="00016016">
        <w:tc>
          <w:tcPr>
            <w:tcW w:w="426" w:type="dxa"/>
            <w:vMerge/>
          </w:tcPr>
          <w:p w:rsidR="00016016" w:rsidRPr="00794C73" w:rsidRDefault="00016016" w:rsidP="007A5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16016" w:rsidRDefault="00016016" w:rsidP="007A5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B7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12928" w:type="dxa"/>
            <w:vAlign w:val="bottom"/>
          </w:tcPr>
          <w:p w:rsidR="00016016" w:rsidRPr="005B1F31" w:rsidRDefault="00016016" w:rsidP="007A585D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1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Количество. </w:t>
            </w:r>
            <w:r w:rsidRPr="005B1F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Продолжать формировать представления о понятиях «много», «один»</w:t>
            </w:r>
          </w:p>
          <w:p w:rsidR="00016016" w:rsidRPr="005B1F31" w:rsidRDefault="00016016" w:rsidP="007A585D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Величина. </w:t>
            </w:r>
            <w:r w:rsidRPr="005B1F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Сравнивать предметы по заданному признаку величины (длина)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t xml:space="preserve"> </w:t>
            </w:r>
            <w:r w:rsidRPr="0060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основе сопоставления, пользование приёмами последовательного наложения и приложения одной группы предметов на другую.</w:t>
            </w:r>
          </w:p>
          <w:p w:rsidR="00016016" w:rsidRPr="005B1F31" w:rsidRDefault="00016016" w:rsidP="007A585D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Геометрические фигуры. </w:t>
            </w:r>
            <w:r w:rsidRPr="005B1F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накомить детей с геометрической фигурой</w:t>
            </w:r>
            <w:r w:rsidRPr="005B1F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треугольник, дать возможност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 исследовать названную фигуру</w:t>
            </w:r>
            <w:r w:rsidRPr="005B1F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помощью осязания и зрения.</w:t>
            </w:r>
          </w:p>
          <w:p w:rsidR="00016016" w:rsidRDefault="00016016" w:rsidP="007A585D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Ориентировка в пространстве. </w:t>
            </w:r>
            <w:r w:rsidRPr="0060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Учить детей умению различать предметы в групповой комнате и определения их количества;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B1F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Определять пространственные направления в непосредственной близости от себя: сверху.</w:t>
            </w:r>
          </w:p>
          <w:p w:rsidR="00016016" w:rsidRDefault="00016016" w:rsidP="007A585D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Ориентировка во времени: </w:t>
            </w:r>
            <w:r w:rsidRPr="0060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умению ориентироваться в пространстве и во времени, определять контрастные части суток.</w:t>
            </w:r>
          </w:p>
        </w:tc>
      </w:tr>
      <w:tr w:rsidR="00016016" w:rsidRPr="00A03177" w:rsidTr="00016016">
        <w:tc>
          <w:tcPr>
            <w:tcW w:w="426" w:type="dxa"/>
            <w:vMerge/>
          </w:tcPr>
          <w:p w:rsidR="00016016" w:rsidRPr="00A03177" w:rsidRDefault="00016016" w:rsidP="007A5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6016" w:rsidRDefault="00016016" w:rsidP="007A5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016" w:rsidRPr="001A5B77" w:rsidRDefault="00016016" w:rsidP="007A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B77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2928" w:type="dxa"/>
            <w:vAlign w:val="bottom"/>
          </w:tcPr>
          <w:p w:rsidR="00016016" w:rsidRPr="001A5B77" w:rsidRDefault="00016016" w:rsidP="007A585D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A5B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знаний о явлениях живой и неживой природы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состояния погоды,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 за явлениями природы (сезонные).</w:t>
            </w:r>
            <w:r>
              <w:t xml:space="preserve"> </w:t>
            </w:r>
            <w:r w:rsidRPr="0060040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явлениям природы</w:t>
            </w:r>
          </w:p>
          <w:p w:rsidR="00016016" w:rsidRDefault="00016016" w:rsidP="007A585D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Растительный мир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5B1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элементарные представления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фруктах и овощах.</w:t>
            </w:r>
          </w:p>
          <w:p w:rsidR="00016016" w:rsidRDefault="00016016" w:rsidP="007A585D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Животный мир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B1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представления о диких животных </w:t>
            </w:r>
          </w:p>
          <w:p w:rsidR="00016016" w:rsidRDefault="00016016" w:rsidP="007A585D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Моя семья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5B1F3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половую принадлежность себя и сверстников, как одного из членов детского общества,</w:t>
            </w:r>
          </w:p>
          <w:p w:rsidR="00016016" w:rsidRPr="001A5B77" w:rsidRDefault="00016016" w:rsidP="007A585D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Организация сюжетно-ролевых </w:t>
            </w:r>
            <w:proofErr w:type="gramStart"/>
            <w:r w:rsidRPr="00B64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"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Семья", "Магазин", «Больница» 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другие;</w:t>
            </w:r>
          </w:p>
          <w:p w:rsidR="00016016" w:rsidRPr="001A5B77" w:rsidRDefault="00016016" w:rsidP="007A585D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Транспорт, средства связи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47823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с видами транспортных средств и средствах передвижения по воде</w:t>
            </w:r>
          </w:p>
          <w:p w:rsidR="00016016" w:rsidRPr="00347823" w:rsidRDefault="00016016" w:rsidP="007A585D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4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 взрослых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 п</w:t>
            </w:r>
            <w:proofErr w:type="spellStart"/>
            <w:r w:rsidRPr="00347823">
              <w:rPr>
                <w:rFonts w:ascii="Times New Roman" w:eastAsia="Times New Roman" w:hAnsi="Times New Roman" w:cs="Times New Roman"/>
                <w:sz w:val="24"/>
                <w:szCs w:val="24"/>
              </w:rPr>
              <w:t>обуждать</w:t>
            </w:r>
            <w:proofErr w:type="spellEnd"/>
            <w:r w:rsidRPr="00347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к игровой деятельности на основе наблюдений за трудом взрослых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Расширять  знания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–Родин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е;  ф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ормирование знаний о городе, где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проживают дети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16016" w:rsidRPr="00A03177" w:rsidTr="00016016">
        <w:tc>
          <w:tcPr>
            <w:tcW w:w="426" w:type="dxa"/>
            <w:vMerge/>
          </w:tcPr>
          <w:p w:rsidR="00016016" w:rsidRPr="00A03177" w:rsidRDefault="00016016" w:rsidP="007A5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6016" w:rsidRDefault="00016016" w:rsidP="007A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016" w:rsidRDefault="00016016" w:rsidP="007A5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016" w:rsidRPr="00860EBF" w:rsidRDefault="00016016" w:rsidP="007A5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B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2928" w:type="dxa"/>
            <w:vAlign w:val="bottom"/>
          </w:tcPr>
          <w:p w:rsidR="00016016" w:rsidRDefault="00016016" w:rsidP="007A58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5DB">
              <w:rPr>
                <w:rFonts w:ascii="Times New Roman" w:eastAsia="Times New Roman" w:hAnsi="Times New Roman" w:cs="Times New Roman"/>
                <w:sz w:val="24"/>
                <w:szCs w:val="24"/>
              </w:rPr>
              <w:t>сооружать конструкции из крупных и мелких строительных материалов, по образцу и по собственному замыслу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 </w:t>
            </w:r>
          </w:p>
          <w:p w:rsidR="00016016" w:rsidRPr="00392541" w:rsidRDefault="00016016" w:rsidP="007A585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B9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приучать детей после игры аккуратно складывать детали, соблюда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правила техники безопасности; </w:t>
            </w:r>
            <w:r w:rsidRPr="001A67B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навыки   конструирования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345515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345515">
              <w:rPr>
                <w:rFonts w:ascii="Times New Roman" w:hAnsi="Times New Roman" w:cs="Times New Roman"/>
                <w:sz w:val="24"/>
                <w:szCs w:val="24"/>
              </w:rPr>
              <w:t>различать,  называть</w:t>
            </w:r>
            <w:proofErr w:type="gramEnd"/>
            <w:r w:rsidRPr="00345515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использовать основные строительные детали: кубики, кирпичи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призма.</w:t>
            </w:r>
          </w:p>
        </w:tc>
      </w:tr>
      <w:tr w:rsidR="00016016" w:rsidRPr="00A03177" w:rsidTr="00016016">
        <w:tc>
          <w:tcPr>
            <w:tcW w:w="426" w:type="dxa"/>
            <w:vMerge/>
          </w:tcPr>
          <w:p w:rsidR="00016016" w:rsidRPr="00A03177" w:rsidRDefault="00016016" w:rsidP="007A5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6016" w:rsidRDefault="00016016" w:rsidP="007A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016" w:rsidRPr="000B78A1" w:rsidRDefault="00016016" w:rsidP="007A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8A1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2928" w:type="dxa"/>
            <w:vAlign w:val="bottom"/>
          </w:tcPr>
          <w:p w:rsidR="00016016" w:rsidRDefault="00016016" w:rsidP="007A585D">
            <w:pPr>
              <w:ind w:left="1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формировать умение рисовать горизонтальные и вертикальные линии</w:t>
            </w:r>
            <w:r w:rsidRPr="000B7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16016" w:rsidRPr="000B78A1" w:rsidRDefault="00016016" w:rsidP="007A585D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78A1">
              <w:rPr>
                <w:rFonts w:ascii="Times New Roman" w:hAnsi="Times New Roman" w:cs="Times New Roman"/>
                <w:sz w:val="24"/>
                <w:szCs w:val="24"/>
              </w:rPr>
              <w:t>рививать аккуратность, соблюдать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опасное поведение при рисовании; продолжать у</w:t>
            </w:r>
            <w:r w:rsidRPr="00643851">
              <w:rPr>
                <w:rFonts w:ascii="Times New Roman" w:hAnsi="Times New Roman" w:cs="Times New Roman"/>
                <w:sz w:val="24"/>
                <w:szCs w:val="24"/>
              </w:rPr>
              <w:t xml:space="preserve">чить </w:t>
            </w:r>
            <w:proofErr w:type="gramStart"/>
            <w:r w:rsidRPr="00643851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851">
              <w:rPr>
                <w:rFonts w:ascii="Times New Roman" w:hAnsi="Times New Roman" w:cs="Times New Roman"/>
                <w:sz w:val="24"/>
                <w:szCs w:val="24"/>
              </w:rPr>
              <w:t>держать</w:t>
            </w:r>
            <w:proofErr w:type="gramEnd"/>
            <w:r w:rsidRPr="00643851">
              <w:rPr>
                <w:rFonts w:ascii="Times New Roman" w:hAnsi="Times New Roman" w:cs="Times New Roman"/>
                <w:sz w:val="24"/>
                <w:szCs w:val="24"/>
              </w:rPr>
              <w:t xml:space="preserve"> 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андаш и кисть, не сжимая в руке; о</w:t>
            </w:r>
            <w:r w:rsidRPr="004B7245">
              <w:rPr>
                <w:rFonts w:ascii="Times New Roman" w:hAnsi="Times New Roman" w:cs="Times New Roman"/>
                <w:sz w:val="24"/>
                <w:szCs w:val="24"/>
              </w:rPr>
              <w:t>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</w:t>
            </w:r>
            <w:r>
              <w:t xml:space="preserve"> </w:t>
            </w:r>
            <w:r w:rsidRPr="004B7245">
              <w:rPr>
                <w:rFonts w:ascii="Times New Roman" w:hAnsi="Times New Roman" w:cs="Times New Roman"/>
                <w:sz w:val="24"/>
                <w:szCs w:val="24"/>
              </w:rPr>
              <w:t>располагать изоб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ражение на листе бумаги целиком; </w:t>
            </w:r>
            <w:r w:rsidRPr="004B7245">
              <w:rPr>
                <w:rFonts w:ascii="Times New Roman" w:hAnsi="Times New Roman" w:cs="Times New Roman"/>
                <w:sz w:val="24"/>
                <w:szCs w:val="24"/>
              </w:rPr>
              <w:t xml:space="preserve">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льзовать основные цвета, уметь их различать.</w:t>
            </w:r>
          </w:p>
        </w:tc>
      </w:tr>
      <w:tr w:rsidR="00016016" w:rsidRPr="00A03177" w:rsidTr="00016016">
        <w:tc>
          <w:tcPr>
            <w:tcW w:w="426" w:type="dxa"/>
            <w:vMerge/>
          </w:tcPr>
          <w:p w:rsidR="00016016" w:rsidRPr="00A03177" w:rsidRDefault="00016016" w:rsidP="007A5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6016" w:rsidRDefault="00016016" w:rsidP="007A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016" w:rsidRPr="001B7303" w:rsidRDefault="00016016" w:rsidP="007A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303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2928" w:type="dxa"/>
            <w:vAlign w:val="bottom"/>
          </w:tcPr>
          <w:p w:rsidR="00016016" w:rsidRDefault="00016016" w:rsidP="007A585D">
            <w:pPr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в</w:t>
            </w:r>
            <w:r w:rsidRPr="001B730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оспитывать интерес к лепке из пластилина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16016" w:rsidRPr="009C57F4" w:rsidRDefault="00016016" w:rsidP="007A5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 w:rsidRPr="001B7303">
              <w:rPr>
                <w:rFonts w:ascii="Times New Roman" w:hAnsi="Times New Roman" w:cs="Times New Roman"/>
                <w:sz w:val="24"/>
                <w:szCs w:val="24"/>
              </w:rPr>
              <w:t>облюдать технику безопасности при лепке, воспитывать бережн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отношение к материалам лепки; о</w:t>
            </w:r>
            <w:r w:rsidRPr="009C57F4">
              <w:rPr>
                <w:rFonts w:ascii="Times New Roman" w:hAnsi="Times New Roman" w:cs="Times New Roman"/>
                <w:sz w:val="24"/>
                <w:szCs w:val="24"/>
              </w:rPr>
              <w:t xml:space="preserve">бучать умению </w:t>
            </w:r>
            <w:proofErr w:type="gramStart"/>
            <w:r w:rsidRPr="009C57F4">
              <w:rPr>
                <w:rFonts w:ascii="Times New Roman" w:hAnsi="Times New Roman" w:cs="Times New Roman"/>
                <w:sz w:val="24"/>
                <w:szCs w:val="24"/>
              </w:rPr>
              <w:t xml:space="preserve">лепить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фрукты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7245">
              <w:rPr>
                <w:rFonts w:ascii="Times New Roman" w:hAnsi="Times New Roman" w:cs="Times New Roman"/>
                <w:sz w:val="24"/>
                <w:szCs w:val="24"/>
              </w:rPr>
              <w:t xml:space="preserve"> раскатывая комочки между 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онями, на плоскости и сминая их; </w:t>
            </w:r>
          </w:p>
        </w:tc>
      </w:tr>
      <w:tr w:rsidR="00016016" w:rsidRPr="00A03177" w:rsidTr="00016016">
        <w:tc>
          <w:tcPr>
            <w:tcW w:w="426" w:type="dxa"/>
            <w:vMerge/>
          </w:tcPr>
          <w:p w:rsidR="00016016" w:rsidRPr="00A03177" w:rsidRDefault="00016016" w:rsidP="007A5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6016" w:rsidRDefault="00016016" w:rsidP="007A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016" w:rsidRPr="009C57F4" w:rsidRDefault="00016016" w:rsidP="007A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F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2928" w:type="dxa"/>
            <w:vAlign w:val="bottom"/>
          </w:tcPr>
          <w:p w:rsidR="00016016" w:rsidRPr="009C57F4" w:rsidRDefault="00016016" w:rsidP="007A585D">
            <w:pPr>
              <w:spacing w:line="27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9C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повышать интерес детей к аппликации</w:t>
            </w:r>
            <w:r w:rsidRPr="0035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обучать технике наклеивания: обмакнуть кисть в клей и аккуратно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9C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нанести на готовый рисунок на </w:t>
            </w:r>
            <w:proofErr w:type="gramStart"/>
            <w:r w:rsidRPr="009C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полотне,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9C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C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</w:t>
            </w:r>
            <w:r w:rsidRPr="0035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5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протирания остатков клея;</w:t>
            </w:r>
          </w:p>
          <w:p w:rsidR="00016016" w:rsidRPr="009C57F4" w:rsidRDefault="00016016" w:rsidP="007A585D">
            <w:pPr>
              <w:spacing w:line="237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9C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о форме предметов и их цвете.</w:t>
            </w:r>
          </w:p>
          <w:p w:rsidR="00016016" w:rsidRDefault="00016016" w:rsidP="007A585D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245">
              <w:rPr>
                <w:rFonts w:ascii="Times New Roman" w:hAnsi="Times New Roman" w:cs="Times New Roman"/>
                <w:sz w:val="24"/>
                <w:szCs w:val="24"/>
              </w:rPr>
              <w:t>Знакомить с национальной посудой, предметами быта казахского народа</w:t>
            </w:r>
          </w:p>
          <w:p w:rsidR="00016016" w:rsidRPr="004B7245" w:rsidRDefault="00016016" w:rsidP="007A585D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16" w:rsidRPr="00A03177" w:rsidTr="00016016">
        <w:tc>
          <w:tcPr>
            <w:tcW w:w="426" w:type="dxa"/>
            <w:vMerge/>
          </w:tcPr>
          <w:p w:rsidR="00016016" w:rsidRPr="00A03177" w:rsidRDefault="00016016" w:rsidP="007A5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6016" w:rsidRDefault="00016016" w:rsidP="007A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016" w:rsidRPr="009C57F4" w:rsidRDefault="00016016" w:rsidP="007A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F4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2928" w:type="dxa"/>
            <w:vAlign w:val="bottom"/>
          </w:tcPr>
          <w:p w:rsidR="00016016" w:rsidRPr="0062488D" w:rsidRDefault="00016016" w:rsidP="007A585D">
            <w:pPr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</w:pPr>
            <w:r w:rsidRPr="006248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 музыки: </w:t>
            </w:r>
            <w:r w:rsidRPr="006248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развивать способность различать звуки по высоте   высокий низкий; узнавать знакомые мелодии</w:t>
            </w:r>
          </w:p>
          <w:p w:rsidR="00016016" w:rsidRPr="0062488D" w:rsidRDefault="00016016" w:rsidP="007A58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248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Пение: </w:t>
            </w:r>
            <w:r w:rsidRPr="006248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уметь петь чисто, выговаривая слова;  умение петь без напряжения  </w:t>
            </w:r>
          </w:p>
          <w:p w:rsidR="00016016" w:rsidRPr="0062488D" w:rsidRDefault="00016016" w:rsidP="007A58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248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Игра на музыкальных инструментах</w:t>
            </w:r>
            <w:r w:rsidRPr="006248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 играть на деревянных ложках  простые мелодии; совершенствовать умение распознать и называть муз инструменты.</w:t>
            </w:r>
          </w:p>
          <w:p w:rsidR="00016016" w:rsidRDefault="00016016" w:rsidP="007A58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248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Танцы: </w:t>
            </w:r>
            <w:r w:rsidRPr="006248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выполнять танцевальные движения; выполнять игровые действия в соответствии с характером музыки.</w:t>
            </w:r>
          </w:p>
          <w:p w:rsidR="00016016" w:rsidRPr="0035527F" w:rsidRDefault="00016016" w:rsidP="007A585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16016" w:rsidRPr="00A03177" w:rsidTr="00016016">
        <w:trPr>
          <w:gridAfter w:val="2"/>
          <w:wAfter w:w="15054" w:type="dxa"/>
          <w:trHeight w:val="517"/>
        </w:trPr>
        <w:tc>
          <w:tcPr>
            <w:tcW w:w="426" w:type="dxa"/>
            <w:vMerge/>
          </w:tcPr>
          <w:p w:rsidR="00016016" w:rsidRPr="00A03177" w:rsidRDefault="00016016" w:rsidP="007A5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6016" w:rsidRDefault="00016016" w:rsidP="00016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016016" w:rsidRDefault="00016016" w:rsidP="00016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7F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  <w:r w:rsidRPr="00A03177">
        <w:rPr>
          <w:rFonts w:ascii="Times New Roman" w:hAnsi="Times New Roman" w:cs="Times New Roman"/>
          <w:sz w:val="24"/>
          <w:szCs w:val="24"/>
        </w:rPr>
        <w:t xml:space="preserve"> Перспективный план-составляется воспитателем </w:t>
      </w:r>
      <w:proofErr w:type="gramStart"/>
      <w:r w:rsidRPr="00A0317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>педагогами</w:t>
      </w:r>
      <w:proofErr w:type="gramEnd"/>
      <w:r w:rsidRPr="00A03177">
        <w:rPr>
          <w:rFonts w:ascii="Times New Roman" w:hAnsi="Times New Roman" w:cs="Times New Roman"/>
          <w:sz w:val="24"/>
          <w:szCs w:val="24"/>
        </w:rPr>
        <w:t xml:space="preserve"> работающими в возрастной группе (инструктором по физической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 xml:space="preserve">культуре, учителем казахского языка, музыкальным руководителем)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>каждый месяц до начало учебного года</w:t>
      </w:r>
    </w:p>
    <w:p w:rsidR="00016016" w:rsidRDefault="00016016" w:rsidP="00016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C3CF0" w:rsidRDefault="00BC3CF0"/>
    <w:sectPr w:rsidR="00BC3CF0" w:rsidSect="000160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16"/>
    <w:rsid w:val="00016016"/>
    <w:rsid w:val="00BC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1EE63-9CC9-408A-8380-BC7333C2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0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1041</Words>
  <Characters>5940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2025-06-25T10:53:00Z</dcterms:created>
  <dcterms:modified xsi:type="dcterms:W3CDTF">2025-06-25T10:57:00Z</dcterms:modified>
</cp:coreProperties>
</file>