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CCEF" w14:textId="77777777" w:rsidR="00D378BA" w:rsidRDefault="00EF1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3457488"/>
      <w:r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3C939E81" w14:textId="77777777" w:rsidR="00D378BA" w:rsidRDefault="00D378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48D23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9173C20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B6A6B3E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3CA11EA3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2024-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2025  учебный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9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3"/>
        <w:gridCol w:w="1917"/>
        <w:gridCol w:w="13353"/>
      </w:tblGrid>
      <w:tr w:rsidR="00D378BA" w14:paraId="2A410338" w14:textId="77777777">
        <w:trPr>
          <w:cantSplit/>
          <w:trHeight w:val="429"/>
        </w:trPr>
        <w:tc>
          <w:tcPr>
            <w:tcW w:w="323" w:type="dxa"/>
            <w:vMerge w:val="restart"/>
            <w:textDirection w:val="btLr"/>
          </w:tcPr>
          <w:p w14:paraId="0C212976" w14:textId="77777777" w:rsidR="00D378BA" w:rsidRDefault="00EF1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Сентябрь</w:t>
            </w:r>
          </w:p>
        </w:tc>
        <w:tc>
          <w:tcPr>
            <w:tcW w:w="1917" w:type="dxa"/>
          </w:tcPr>
          <w:p w14:paraId="6F4049F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Организованная деятельность</w:t>
            </w:r>
          </w:p>
        </w:tc>
        <w:tc>
          <w:tcPr>
            <w:tcW w:w="13353" w:type="dxa"/>
          </w:tcPr>
          <w:p w14:paraId="1062681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Задачи организованной деятельности</w:t>
            </w:r>
          </w:p>
        </w:tc>
      </w:tr>
      <w:tr w:rsidR="00D378BA" w14:paraId="786675E2" w14:textId="77777777">
        <w:tc>
          <w:tcPr>
            <w:tcW w:w="323" w:type="dxa"/>
            <w:vMerge/>
          </w:tcPr>
          <w:p w14:paraId="1B25374A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7DC6D15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Физическая кульута</w:t>
            </w:r>
          </w:p>
        </w:tc>
        <w:tc>
          <w:tcPr>
            <w:tcW w:w="13353" w:type="dxa"/>
          </w:tcPr>
          <w:p w14:paraId="4F5A176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Основные движения.</w:t>
            </w:r>
          </w:p>
          <w:p w14:paraId="4E409CC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Ходьба: ходить в колонне по одному, по двое, по трое; на носках, на пятках, на  внутренней  и  внешней  стороне  стоп;  высоко  поднимая  согнутую  в  колене ногу; с перешагиванием через предметы, боком; с поворотом в другую сторону, с перешагиванием через скакалку, в  разном темпе; с изменением положения рук; с остановкой  по  сигналу  взрослого;  изменением  направления  движения; врассыпную;  между  предметами  между  кеглями,  с  перешагиванием  через шнуры; приставными шагами вперед.</w:t>
            </w:r>
          </w:p>
          <w:p w14:paraId="1FCAD69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Музыкально-ритмические движения</w:t>
            </w:r>
          </w:p>
          <w:p w14:paraId="4396E1A1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0E5AAC9E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Общеразвивающие упражнения</w:t>
            </w:r>
          </w:p>
          <w:p w14:paraId="479CD5AE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Упражнения  для  рук  и  плечевого  пояса.  Разводить  руки в стороны  из положения «руки перед грудью»; поднимать руки вверх и разводить в стороны из  положения  «руки  за  голову».  Поднимать  руки  со  сцепленными  в 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66BE5B76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  <w:p w14:paraId="2FC7A33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Катание  на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велосипеде,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самокате.Самостоятельно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кататься  на двухколесном велосипеде по прямой и по кругу. Выполнять повороты вправо и влево.</w:t>
            </w:r>
          </w:p>
          <w:p w14:paraId="18CE788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Спортивные игры</w:t>
            </w:r>
          </w:p>
          <w:p w14:paraId="43F1FE2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35AFD95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Подвижные игры</w:t>
            </w:r>
          </w:p>
          <w:p w14:paraId="36328B4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4C16932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Самостоятельная двигательная активность.</w:t>
            </w:r>
          </w:p>
          <w:p w14:paraId="191880B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5C0E806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Формирование здорового образа жизни.</w:t>
            </w:r>
          </w:p>
          <w:p w14:paraId="3361221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3066E14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Культурно-гигиенические навыки.</w:t>
            </w:r>
          </w:p>
          <w:p w14:paraId="75DCDE0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Совершенствовать  навыки  культуры  поведения  за  столом,  свободного пользования столовыми приборами.</w:t>
            </w:r>
          </w:p>
          <w:p w14:paraId="353E4A5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31B7EF5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55D2EFBA" w14:textId="77777777">
        <w:tc>
          <w:tcPr>
            <w:tcW w:w="323" w:type="dxa"/>
            <w:vMerge/>
          </w:tcPr>
          <w:p w14:paraId="0DC55AA9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6733CD1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13353" w:type="dxa"/>
          </w:tcPr>
          <w:p w14:paraId="495031C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ц, ш – ж. Выработка чёткой артикуляции звуков.</w:t>
            </w:r>
          </w:p>
          <w:p w14:paraId="2492057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Словарный запас: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обогащение словарного запаса детей существительными, глаголами, прилагательными на основе расширения представлений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о ближайшем окружении (детский сад, семья, наступление осени).</w:t>
            </w:r>
          </w:p>
          <w:p w14:paraId="10E7A6B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Грамматический строй речи: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формирование навыков в умении образовывать и употреблять однокоренные слова (например, дерево – деревянный, стекло – стеклянный, осень – осенний и т.д.). </w:t>
            </w:r>
          </w:p>
          <w:p w14:paraId="21F31B6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Связная речь: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формирование навыков слушания и понимания речи, обучение диалогической речи, воспитание умения слушать, не перебивая собеседника.</w:t>
            </w:r>
          </w:p>
          <w:p w14:paraId="066E703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Творческая речевая деятельность: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развитие умения придумывать продолжение и окончание рассказа с помощью взрослых.</w:t>
            </w:r>
          </w:p>
        </w:tc>
      </w:tr>
      <w:tr w:rsidR="00D378BA" w14:paraId="0849CE8F" w14:textId="77777777">
        <w:tc>
          <w:tcPr>
            <w:tcW w:w="323" w:type="dxa"/>
            <w:vMerge/>
          </w:tcPr>
          <w:p w14:paraId="184389F0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720F8E1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Художественная литература</w:t>
            </w:r>
          </w:p>
        </w:tc>
        <w:tc>
          <w:tcPr>
            <w:tcW w:w="13353" w:type="dxa"/>
          </w:tcPr>
          <w:p w14:paraId="59CAA9EC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Чтение, рассказывание: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обучение восприятию эмоционально-образного содержания произведений, умению чувствовать характер повествования. Понимание литературных жанров: сказка, рассказ, стихотворение </w:t>
            </w:r>
          </w:p>
          <w:p w14:paraId="4EE5AAF6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Выразительное чтение: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обучение умению читать наизусть, выразительно передавать интонацию. </w:t>
            </w:r>
          </w:p>
          <w:p w14:paraId="5BDC6C3E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Пересказ: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обучение умению пересказывать эмоционально, логично, сохраняя последовательность сюжета. </w:t>
            </w:r>
          </w:p>
          <w:p w14:paraId="32316E4D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Воспитание навыков культуры поведения и взаимодействия со взрослыми и сверстниками. </w:t>
            </w:r>
          </w:p>
          <w:p w14:paraId="2D614967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Поддержание творческой активности детей, желания проигрывать знакомые сюжеты литературных произведений.</w:t>
            </w:r>
          </w:p>
        </w:tc>
      </w:tr>
      <w:tr w:rsidR="00D378BA" w14:paraId="2DE32A84" w14:textId="77777777">
        <w:tc>
          <w:tcPr>
            <w:tcW w:w="323" w:type="dxa"/>
            <w:vMerge/>
          </w:tcPr>
          <w:p w14:paraId="12860B22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3B65E04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грамоты</w:t>
            </w:r>
          </w:p>
        </w:tc>
        <w:tc>
          <w:tcPr>
            <w:tcW w:w="13353" w:type="dxa"/>
          </w:tcPr>
          <w:p w14:paraId="4E5913B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Формировать представление о том, что каждое слово имеет значение,</w:t>
            </w:r>
          </w:p>
          <w:p w14:paraId="4A559E0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прививать интерес к значению слова</w:t>
            </w:r>
          </w:p>
          <w:p w14:paraId="519D6BB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1) формирование первоначального представления о терминах «слово», «звук»;</w:t>
            </w:r>
          </w:p>
          <w:p w14:paraId="1F3ACD5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ознакомление с правильным положением спины и умению правильно держать ручку или карандаш.</w:t>
            </w:r>
          </w:p>
        </w:tc>
      </w:tr>
      <w:tr w:rsidR="00D378BA" w14:paraId="06F8F2FF" w14:textId="77777777">
        <w:tc>
          <w:tcPr>
            <w:tcW w:w="323" w:type="dxa"/>
            <w:vMerge/>
          </w:tcPr>
          <w:p w14:paraId="7EE2C31F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14:paraId="5C646CC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Казахский язык</w:t>
            </w:r>
          </w:p>
        </w:tc>
        <w:tc>
          <w:tcPr>
            <w:tcW w:w="13353" w:type="dxa"/>
            <w:shd w:val="clear" w:color="auto" w:fill="auto"/>
          </w:tcPr>
          <w:p w14:paraId="13AEEE16" w14:textId="77777777" w:rsidR="00D378BA" w:rsidRDefault="00EF16F5">
            <w:pPr>
              <w:pStyle w:val="11"/>
              <w:ind w:left="0"/>
              <w:rPr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sz w:val="24"/>
                <w:szCs w:val="24"/>
                <w:lang w:val="ru-RU"/>
              </w:rPr>
              <w:t>Тілдік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дамытушы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орта.</w:t>
            </w:r>
          </w:p>
          <w:p w14:paraId="38F06DE7" w14:textId="77777777" w:rsidR="00D378BA" w:rsidRDefault="00EF16F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Ауызекі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сөйлеуді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қарым-қатынас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құралы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ретінде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дамыту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Қазақ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халқының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тұрмыстық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заттарымен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,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киім-кешегімен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азық-түлік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өндірудегі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тұрмыстық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кәсібімен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тұрмыста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аң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аулауда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мал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өсіруде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егіншілікке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қажетті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құрал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жабдықтары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туған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өлкенің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көрнекі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жерлері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әсем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табиғаты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тарихи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орындары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суреттер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фотолар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альбомдармен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жабдықталған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орта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құру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7AB4FB53" w14:textId="77777777" w:rsidR="00D378BA" w:rsidRDefault="00EF16F5">
            <w:pPr>
              <w:pStyle w:val="11"/>
              <w:ind w:left="0"/>
              <w:rPr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sz w:val="24"/>
                <w:szCs w:val="24"/>
                <w:lang w:val="ru-RU"/>
              </w:rPr>
              <w:t>Сөйлеудің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дыбыстық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мәдениеті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>.</w:t>
            </w:r>
          </w:p>
          <w:p w14:paraId="0C1A9924" w14:textId="77777777" w:rsidR="00D378BA" w:rsidRDefault="00EF16F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Тілдік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артикуляциялық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аппаратты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тыныс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алуды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таза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дикцияны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дамыту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қазақ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тіліне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тән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ә, ө, қ, ү, ұ, і, ғ, ң, һ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дыбыстарын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осы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дыбыстардан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тұратын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сөздерді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дұрыс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айтуға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дағдыландыру</w:t>
            </w:r>
            <w:proofErr w:type="spellEnd"/>
          </w:p>
          <w:p w14:paraId="7371A276" w14:textId="77777777" w:rsidR="00D378BA" w:rsidRDefault="00EF16F5">
            <w:pPr>
              <w:pStyle w:val="11"/>
              <w:ind w:left="0"/>
              <w:rPr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sz w:val="24"/>
                <w:szCs w:val="24"/>
                <w:lang w:val="ru-RU"/>
              </w:rPr>
              <w:t>Сөздік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қор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>.</w:t>
            </w:r>
          </w:p>
          <w:p w14:paraId="69728565" w14:textId="77777777" w:rsidR="00D378BA" w:rsidRDefault="00EF16F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Туыстық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қарым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-қатынасты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(«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бауыр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», 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немере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», 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шөбере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», 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ағайын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туысқан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жеті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ата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»)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білдіретін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сөздерді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үйрету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Өзінің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бауырлары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туыстары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ағайындары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татулық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жақындық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отбасылық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мерекелер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салт-дәстүрлер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айтуға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баулу.</w:t>
            </w:r>
          </w:p>
          <w:p w14:paraId="69746FB2" w14:textId="77777777" w:rsidR="00D378BA" w:rsidRDefault="00EF16F5">
            <w:pPr>
              <w:pStyle w:val="11"/>
              <w:ind w:left="0"/>
              <w:rPr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sz w:val="24"/>
                <w:szCs w:val="24"/>
                <w:lang w:val="ru-RU"/>
              </w:rPr>
              <w:t>Тілдің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грамматикалық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құрылымы</w:t>
            </w:r>
            <w:proofErr w:type="spellEnd"/>
          </w:p>
          <w:p w14:paraId="32EDF11B" w14:textId="77777777" w:rsidR="00D378BA" w:rsidRDefault="00EF16F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Өз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ойын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жайылма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сөйлемдермен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жеткізуге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мүмкіндік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беру.</w:t>
            </w:r>
          </w:p>
          <w:p w14:paraId="6D4772CC" w14:textId="77777777" w:rsidR="00D378BA" w:rsidRDefault="00EF16F5">
            <w:pPr>
              <w:pStyle w:val="11"/>
              <w:ind w:left="0"/>
              <w:rPr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sz w:val="24"/>
                <w:szCs w:val="24"/>
                <w:lang w:val="ru-RU"/>
              </w:rPr>
              <w:t>Байланыстырып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  <w:lang w:val="ru-RU"/>
              </w:rPr>
              <w:t>сөйлеу</w:t>
            </w:r>
            <w:proofErr w:type="spellEnd"/>
            <w:r>
              <w:rPr>
                <w:bCs w:val="0"/>
                <w:sz w:val="24"/>
                <w:szCs w:val="24"/>
                <w:lang w:val="ru-RU"/>
              </w:rPr>
              <w:t>.</w:t>
            </w:r>
          </w:p>
          <w:p w14:paraId="690BDBB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қарым-қатынас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жасауға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әңгімелесуге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әңгімелесушінің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сөзін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мұқият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тыңдауға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сұрақтарды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дұрыс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қоюға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оған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нақты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беруге</w:t>
            </w:r>
            <w:proofErr w:type="spellEnd"/>
            <w:r>
              <w:rPr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sz w:val="24"/>
                <w:szCs w:val="24"/>
              </w:rPr>
              <w:t>Балалардың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түрлі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әрекеттерінде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бір-бірімен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еркін</w:t>
            </w:r>
            <w:proofErr w:type="spellEnd"/>
            <w:r>
              <w:rPr>
                <w:sz w:val="24"/>
                <w:szCs w:val="24"/>
              </w:rPr>
              <w:t xml:space="preserve"> диалог </w:t>
            </w:r>
            <w:proofErr w:type="spellStart"/>
            <w:proofErr w:type="gramStart"/>
            <w:r>
              <w:rPr>
                <w:sz w:val="24"/>
                <w:szCs w:val="24"/>
              </w:rPr>
              <w:t>құруға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мүмкіндік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беру,  </w:t>
            </w:r>
            <w:proofErr w:type="spellStart"/>
            <w:r>
              <w:rPr>
                <w:sz w:val="24"/>
                <w:szCs w:val="24"/>
              </w:rPr>
              <w:t>өзінің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тәжірибесіне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сүйеніп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суреттер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әңгіме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құрастыруға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ойыншықтар</w:t>
            </w:r>
            <w:proofErr w:type="spellEnd"/>
            <w:r>
              <w:rPr>
                <w:sz w:val="24"/>
                <w:szCs w:val="24"/>
              </w:rPr>
              <w:t xml:space="preserve"> мен </w:t>
            </w:r>
            <w:proofErr w:type="spellStart"/>
            <w:r>
              <w:rPr>
                <w:sz w:val="24"/>
                <w:szCs w:val="24"/>
              </w:rPr>
              <w:t>заттарды</w:t>
            </w:r>
            <w:proofErr w:type="spellEnd"/>
            <w:r>
              <w:rPr>
                <w:sz w:val="24"/>
                <w:szCs w:val="24"/>
              </w:rPr>
              <w:t xml:space="preserve"> 5-6 </w:t>
            </w:r>
            <w:proofErr w:type="spellStart"/>
            <w:r>
              <w:rPr>
                <w:sz w:val="24"/>
                <w:szCs w:val="24"/>
              </w:rPr>
              <w:t>сөйлеммен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сипаттауға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берілген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оған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дейінгі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одан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оқиғаны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ойлап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табуға</w:t>
            </w:r>
            <w:proofErr w:type="spellEnd"/>
            <w:r>
              <w:rPr>
                <w:sz w:val="24"/>
                <w:szCs w:val="24"/>
              </w:rPr>
              <w:t xml:space="preserve">  баулу.</w:t>
            </w:r>
          </w:p>
        </w:tc>
      </w:tr>
      <w:tr w:rsidR="00D378BA" w14:paraId="554D4DE7" w14:textId="77777777">
        <w:tc>
          <w:tcPr>
            <w:tcW w:w="323" w:type="dxa"/>
            <w:vMerge/>
          </w:tcPr>
          <w:p w14:paraId="178EC940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17" w:type="dxa"/>
          </w:tcPr>
          <w:p w14:paraId="5BCB60F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Основы математики</w:t>
            </w:r>
          </w:p>
        </w:tc>
        <w:tc>
          <w:tcPr>
            <w:tcW w:w="13353" w:type="dxa"/>
          </w:tcPr>
          <w:p w14:paraId="2453868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Множество: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развитие понятий о числах как показателях различных множеств и том, что множество может быть составлено из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разных  элементов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335B9AC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Количество и счёт: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Формирование умения использовать в речи математические термины, представлений о числах и цифрах в пределах 6 (закрепление счёта в пределах 5 и знакомство с цифрой 6), обучение умению узнавать и называть их.</w:t>
            </w:r>
          </w:p>
          <w:p w14:paraId="5C4D28D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Величина: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обучение умению располагать предметы в возрастающем и убывающем порядке по величине (5 и более предметов). Формирование умения использовать в речи слова: «большой – маленький», «больше – меньше», «одинакового размера».</w:t>
            </w:r>
          </w:p>
          <w:p w14:paraId="1725BA6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Геометрические фигуры: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Ознакомление с овалом на основе сравнения его с кругом и прямоугольником;</w:t>
            </w:r>
          </w:p>
          <w:p w14:paraId="1D6D78A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закрепление умения различать и правильно называть геометрические фигуры круг, овал, треугольник, квадрат, прямоугольник.</w:t>
            </w:r>
          </w:p>
          <w:p w14:paraId="0BBB94F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Ориентировка в пространстве: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закрепление пространственных представлений: расположение предмета в пространстве (слева, справа, вверху, внизу, за, перед).</w:t>
            </w:r>
          </w:p>
          <w:p w14:paraId="364D79F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Ориентировка во времени: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закрепление знаний о временных представлениях. Формирование представлений о том, что утро, день, вечер, ночь составляют сутки.</w:t>
            </w:r>
          </w:p>
        </w:tc>
      </w:tr>
      <w:tr w:rsidR="00D378BA" w14:paraId="162DB743" w14:textId="77777777">
        <w:tc>
          <w:tcPr>
            <w:tcW w:w="323" w:type="dxa"/>
            <w:vMerge/>
          </w:tcPr>
          <w:p w14:paraId="11B267D8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17" w:type="dxa"/>
          </w:tcPr>
          <w:p w14:paraId="0446838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Конструирование</w:t>
            </w:r>
          </w:p>
        </w:tc>
        <w:tc>
          <w:tcPr>
            <w:tcW w:w="13353" w:type="dxa"/>
          </w:tcPr>
          <w:p w14:paraId="2031163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Формировать умение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строить  конструкции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по  словесному  описанию,  на предложенную  тему,  самостоятельно,  совместно  со  сверстниками.  Обучение умению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устанавливать  связь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между  построенным  строением  и  увиденным  в окружающей жизни.</w:t>
            </w:r>
          </w:p>
        </w:tc>
      </w:tr>
      <w:tr w:rsidR="00D378BA" w14:paraId="6D18C957" w14:textId="77777777">
        <w:tc>
          <w:tcPr>
            <w:tcW w:w="323" w:type="dxa"/>
            <w:vMerge/>
          </w:tcPr>
          <w:p w14:paraId="72DC4E2B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17" w:type="dxa"/>
          </w:tcPr>
          <w:p w14:paraId="08AFB6B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</w:tc>
        <w:tc>
          <w:tcPr>
            <w:tcW w:w="13353" w:type="dxa"/>
          </w:tcPr>
          <w:p w14:paraId="580258E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Совершенствовать  умение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передавать  в  рисунке  образы  предметов, персонажей  сказок  с  характерными  им  особенностями, пространственные отношения между предметами, с их элементарными смысловыми связями.</w:t>
            </w:r>
          </w:p>
        </w:tc>
      </w:tr>
      <w:tr w:rsidR="00D378BA" w14:paraId="5CCCA2B6" w14:textId="77777777">
        <w:tc>
          <w:tcPr>
            <w:tcW w:w="323" w:type="dxa"/>
            <w:vMerge/>
          </w:tcPr>
          <w:p w14:paraId="6AF0F661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3928D71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</w:tc>
        <w:tc>
          <w:tcPr>
            <w:tcW w:w="13353" w:type="dxa"/>
          </w:tcPr>
          <w:p w14:paraId="6ED107F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Предметная лепка: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формирование умений лепить с натуры и по представлению знакомые предметы, овощи, фрукты разной формы и величины, передавая характерные детали, пользуясь движениями всей кисти руки и, главным образом, пальцев.</w:t>
            </w:r>
          </w:p>
          <w:p w14:paraId="642C654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Декоративная лепка: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развитие навыков сглаживать поверхность формы влажной тряпочкой и использовать в работе стеки.</w:t>
            </w:r>
          </w:p>
          <w:p w14:paraId="1637267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Сюжетная лепка: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упражнение детей в знакомых способах лепки и умении передавать размерные соотношения. Воспитание аккуратности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 работе с разными материалами для лепки (глина, пластилин, тесто).</w:t>
            </w:r>
          </w:p>
        </w:tc>
      </w:tr>
      <w:tr w:rsidR="00D378BA" w14:paraId="1548A77D" w14:textId="77777777">
        <w:tc>
          <w:tcPr>
            <w:tcW w:w="323" w:type="dxa"/>
            <w:vMerge/>
          </w:tcPr>
          <w:p w14:paraId="318B1262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3F4D138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</w:tc>
        <w:tc>
          <w:tcPr>
            <w:tcW w:w="13353" w:type="dxa"/>
          </w:tcPr>
          <w:p w14:paraId="0AF2879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Закрепить  умения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пользоваться ножницами:  резать  полоски  на прямоугольники,  разрезать  квадраты  на  треугольники,  вырезать  круглую  и овальную формы, срезая уголки у квадрата или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прямоугольника.</w:t>
            </w:r>
          </w:p>
        </w:tc>
      </w:tr>
      <w:tr w:rsidR="00D378BA" w14:paraId="75FFE030" w14:textId="77777777">
        <w:tc>
          <w:tcPr>
            <w:tcW w:w="323" w:type="dxa"/>
            <w:vMerge w:val="restart"/>
            <w:tcBorders>
              <w:top w:val="nil"/>
            </w:tcBorders>
          </w:tcPr>
          <w:p w14:paraId="1F4E3503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16547C5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13353" w:type="dxa"/>
          </w:tcPr>
          <w:p w14:paraId="4232338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Слушание музыки: вызывать интерес к музыкальным занятиям. </w:t>
            </w:r>
          </w:p>
          <w:p w14:paraId="1AEF7E7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Пение: способствовать привитию навыка пения в одном темпе, точного интонирования мелодии, отчетливого произношения слов.</w:t>
            </w:r>
          </w:p>
          <w:p w14:paraId="70D2519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Музыкально-ритмические движения: совершенствовать навыки основных движений (бодрый шаг и легкий бег).</w:t>
            </w:r>
          </w:p>
          <w:p w14:paraId="4F913C4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Танцы: учить пользоваться погремушкой,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обучение восприятию веселого плясового характера мелодии.</w:t>
            </w:r>
          </w:p>
          <w:p w14:paraId="11C2B75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Игры, хороводы: привлекать внимание к плясовой музыке. Игра на детских музыкальных инструментах: формирование навыков слушания танцевальной мелодии в исполнении взрослых на детских музыкальных инструментах в сопровождении фортепиано</w:t>
            </w:r>
          </w:p>
        </w:tc>
      </w:tr>
      <w:tr w:rsidR="00D378BA" w14:paraId="132C9973" w14:textId="77777777">
        <w:tc>
          <w:tcPr>
            <w:tcW w:w="323" w:type="dxa"/>
            <w:vMerge/>
          </w:tcPr>
          <w:p w14:paraId="744886FF" w14:textId="77777777" w:rsidR="00D378BA" w:rsidRDefault="00D378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1D6FE4B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</w:tc>
        <w:tc>
          <w:tcPr>
            <w:tcW w:w="13353" w:type="dxa"/>
          </w:tcPr>
          <w:p w14:paraId="68A51E1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1)Развивать представления о людях разных профессий; о содержании,</w:t>
            </w:r>
          </w:p>
          <w:p w14:paraId="218100C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характере и значении результатов труда; о труде работников детского сада.</w:t>
            </w:r>
          </w:p>
          <w:p w14:paraId="6D07754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2)Закреплять представления о предметах, их признаках и назначении.</w:t>
            </w:r>
          </w:p>
          <w:p w14:paraId="522B44B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3)закрепление представления детей об овощах и фруктах, обучение детей узнаванию лесных ягод и грибов; </w:t>
            </w:r>
          </w:p>
          <w:p w14:paraId="60F705C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4) закрепление и расширение представлений о сезонных изменения в природе осенью (продолжительность дня и ночи, листопад, сбор урожая, труд людей в природе осенью).</w:t>
            </w:r>
          </w:p>
          <w:p w14:paraId="7FA4939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5) воспитание бережного отношения к природе, чувства ответственности за сохранение природы.</w:t>
            </w:r>
          </w:p>
          <w:p w14:paraId="67BE862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Подводить к осознанию того, что окружающие предметы, игрушки созданы трудом человека, и к ним нужно бережно относиться.</w:t>
            </w:r>
          </w:p>
        </w:tc>
      </w:tr>
      <w:bookmarkEnd w:id="0"/>
    </w:tbl>
    <w:p w14:paraId="3107951D" w14:textId="77777777" w:rsidR="00D378BA" w:rsidRDefault="00D378BA">
      <w:pPr>
        <w:rPr>
          <w:rFonts w:ascii="Times New Roman" w:hAnsi="Times New Roman" w:cs="Times New Roman"/>
        </w:rPr>
      </w:pPr>
    </w:p>
    <w:p w14:paraId="0AF04631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EC1724F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E4B167F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1AAB8CA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D7FEF21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005A559" w14:textId="77777777" w:rsidR="00D378BA" w:rsidRDefault="00D378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3A51170" w14:textId="77777777" w:rsidR="00D378BA" w:rsidRDefault="00EF16F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5E9AC1D0" w14:textId="77777777" w:rsidR="00D378BA" w:rsidRDefault="00EF16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детский сад «</w:t>
      </w:r>
      <w:proofErr w:type="spellStart"/>
      <w:r>
        <w:rPr>
          <w:rFonts w:ascii="Times New Roman" w:hAnsi="Times New Roman" w:cs="Times New Roman"/>
          <w:b/>
        </w:rPr>
        <w:t>Ерке-Нұр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720A3761" w14:textId="77777777" w:rsidR="00D378BA" w:rsidRDefault="00EF16F5">
      <w:pPr>
        <w:spacing w:after="0" w:line="240" w:lineRule="auto"/>
        <w:ind w:rightChars="-300" w:right="-6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 «</w:t>
      </w:r>
      <w:proofErr w:type="spellStart"/>
      <w:r w:rsidR="00C975AE">
        <w:rPr>
          <w:rFonts w:ascii="Times New Roman" w:hAnsi="Times New Roman" w:cs="Times New Roman"/>
          <w:b/>
        </w:rPr>
        <w:t>Балдаурен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0CFB76E2" w14:textId="77777777" w:rsidR="00D378BA" w:rsidRDefault="00EF16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 детей 5 лет</w:t>
      </w:r>
    </w:p>
    <w:p w14:paraId="260C6C48" w14:textId="77777777" w:rsidR="00D378BA" w:rsidRDefault="00EF16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Октябрь 2024-2025 учебный год</w:t>
      </w:r>
    </w:p>
    <w:tbl>
      <w:tblPr>
        <w:tblStyle w:val="a9"/>
        <w:tblpPr w:leftFromText="180" w:rightFromText="180" w:vertAnchor="text" w:horzAnchor="page" w:tblpX="757" w:tblpY="340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392"/>
        <w:gridCol w:w="1626"/>
        <w:gridCol w:w="13717"/>
      </w:tblGrid>
      <w:tr w:rsidR="00D378BA" w14:paraId="2A3AEE4B" w14:textId="77777777">
        <w:trPr>
          <w:cantSplit/>
          <w:trHeight w:val="90"/>
        </w:trPr>
        <w:tc>
          <w:tcPr>
            <w:tcW w:w="392" w:type="dxa"/>
            <w:vMerge w:val="restart"/>
            <w:textDirection w:val="btLr"/>
          </w:tcPr>
          <w:p w14:paraId="45A2D821" w14:textId="77777777" w:rsidR="00D378BA" w:rsidRDefault="00EF16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1626" w:type="dxa"/>
          </w:tcPr>
          <w:p w14:paraId="134A38E4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717" w:type="dxa"/>
          </w:tcPr>
          <w:p w14:paraId="21754092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66F81C2D" w14:textId="77777777">
        <w:tc>
          <w:tcPr>
            <w:tcW w:w="392" w:type="dxa"/>
            <w:vMerge/>
          </w:tcPr>
          <w:p w14:paraId="31D47123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E0526E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717" w:type="dxa"/>
          </w:tcPr>
          <w:p w14:paraId="66B247E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607E516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Ходьба: ходить в колонне по одному, по двое, по трое; на носках, на пятках, на внутренней и внешней стороне стоп; высоко поднимая  согнутую  в  колене ногу; с перешагиванием через предметы, боком; с поворотом в другую сторону, с перешагиванием через скакалку, в  разном темпе; с изменением положения рук; с остановкой  по  сигналу  взрослого;  изменением  направления  движения; врассыпную; между предметами между кеглями, с  перешагиванием  через шнуры; приставными шагами вперед.</w:t>
            </w:r>
          </w:p>
          <w:p w14:paraId="69058B0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14B33E46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3B68B5C8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3B1295E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  для  рук  и  плечевого  пояса.  Разводить  руки  в  стороны  из положения «руки перед грудью»; поднимать руки вверх и разводить в стороны из  положения  «руки  за  голову».  Поднимать  руки  со  сцепленными  в 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530D3CAB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DDD5B1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велосипеде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самокате. Самостоятельно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кататься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двухколесном велосипеде по прямой и по кругу. Выполнять повороты вправо и влево.</w:t>
            </w:r>
          </w:p>
          <w:p w14:paraId="6FFC5B9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3F51BE3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3DFA22A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4010847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4B67F4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783CB90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4C93284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447CBA1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здоровья.</w:t>
            </w:r>
          </w:p>
          <w:p w14:paraId="7FFC6BE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11C3A14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 навыки  культуры  поведения  за  столом,  свободного пользования столовыми приборами.</w:t>
            </w:r>
          </w:p>
          <w:p w14:paraId="190F1B7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39CF1E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49E88C5E" w14:textId="77777777">
        <w:tc>
          <w:tcPr>
            <w:tcW w:w="392" w:type="dxa"/>
            <w:vMerge/>
          </w:tcPr>
          <w:p w14:paraId="575DE9A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8D97672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717" w:type="dxa"/>
          </w:tcPr>
          <w:p w14:paraId="59A1D7E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30E435E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Закрепить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правильно,  отчетливо  произносить  звуки,  обучать умению различать на слух и отчетливо произносить сходные по артикуляции и звучанию согласные звуки: с - з, с - ц, ш - ж, ч - ц, с - ш, ж - з, л – р.</w:t>
            </w:r>
          </w:p>
          <w:p w14:paraId="3DF56E6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0B9882A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Обогащать  словарный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запас  детей  существительными  обозначающими 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</w:t>
            </w:r>
          </w:p>
          <w:p w14:paraId="74D97E2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Грамматический строй речи</w:t>
            </w:r>
          </w:p>
          <w:p w14:paraId="56C9D2E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17AC798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4EBEFDD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Побуждать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поставленные вопросы, вести себя культурно во время беседы, быть тактичным и спокойным.</w:t>
            </w:r>
          </w:p>
          <w:p w14:paraId="101C299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237490E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31CFDA32" w14:textId="77777777">
        <w:tc>
          <w:tcPr>
            <w:tcW w:w="392" w:type="dxa"/>
            <w:vMerge/>
          </w:tcPr>
          <w:p w14:paraId="795DDBCB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0C5FF4C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717" w:type="dxa"/>
          </w:tcPr>
          <w:p w14:paraId="66DFC68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Пересказ</w:t>
            </w:r>
            <w:proofErr w:type="gramStart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Совершенствовать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умение пересказывать эмоционально, логически содержание произведения, сохраняя последовательность сюжета.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Рассказывание</w:t>
            </w:r>
            <w:proofErr w:type="gramStart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Рассказывать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стихотворение наизусть, выразительно, с интонацией.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Инсценирование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: Приобщать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 участию в инсценировках, стимулировать проявление инициативы и самостоятельности в выборе роли</w:t>
            </w:r>
          </w:p>
        </w:tc>
      </w:tr>
      <w:tr w:rsidR="00D378BA" w14:paraId="6A66C5D7" w14:textId="77777777">
        <w:trPr>
          <w:trHeight w:val="1191"/>
        </w:trPr>
        <w:tc>
          <w:tcPr>
            <w:tcW w:w="392" w:type="dxa"/>
            <w:vMerge/>
          </w:tcPr>
          <w:p w14:paraId="0DF2900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D8B0FB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717" w:type="dxa"/>
          </w:tcPr>
          <w:p w14:paraId="4AE5BBE9" w14:textId="77777777" w:rsidR="00D378BA" w:rsidRDefault="00EF16F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Звуковой анализ слов: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определять порядок гласных и согласных звуков в слове. Формировать понятие о слоге, делить слова на слоги, определять их количество и порядок. Учить составлять слова из слогов (устно).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Словесный анализ предложения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: делить простые предложения на слова, определять порядок и количество слов в предложении.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Подготовка руки к письму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: Обучать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штриховке, раскраске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геометри-ческих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фигур, овощей, фруктов; обводить готовые рисунки, не выходя за контуры.</w:t>
            </w:r>
          </w:p>
        </w:tc>
      </w:tr>
      <w:tr w:rsidR="00D378BA" w14:paraId="35C3889C" w14:textId="77777777">
        <w:trPr>
          <w:trHeight w:val="462"/>
        </w:trPr>
        <w:tc>
          <w:tcPr>
            <w:tcW w:w="392" w:type="dxa"/>
            <w:vMerge/>
          </w:tcPr>
          <w:p w14:paraId="03C0AE0A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1E15C73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717" w:type="dxa"/>
            <w:shd w:val="clear" w:color="auto" w:fill="auto"/>
          </w:tcPr>
          <w:p w14:paraId="0DA45EB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Сөздік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14:paraId="75D1D85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Аңшылық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кәсіпті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аң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аңшы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орманшы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қорықшы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),  мал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өсіруге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байланысты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қора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жайлау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қыстау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жем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астау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соғым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сыбаға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),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сөздерімен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толықтыру</w:t>
            </w:r>
            <w:proofErr w:type="spellEnd"/>
          </w:p>
          <w:p w14:paraId="0E6536E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Байланыстырып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сөйлеу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14:paraId="5BF7354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Таныс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немесе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бейтаныс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ертегілер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мен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шағын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көркем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шығармалардың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мазмұнын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иллюстрациялар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қайталап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айтуға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тыңдалған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көркем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шығарма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мазмұнын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ретімен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жүйелі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түрде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жеткізуге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мүмкіндік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беру.</w:t>
            </w:r>
          </w:p>
        </w:tc>
      </w:tr>
      <w:tr w:rsidR="00D378BA" w14:paraId="71178DE8" w14:textId="77777777">
        <w:trPr>
          <w:trHeight w:val="535"/>
        </w:trPr>
        <w:tc>
          <w:tcPr>
            <w:tcW w:w="392" w:type="dxa"/>
            <w:vMerge/>
          </w:tcPr>
          <w:p w14:paraId="295C9BC5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6" w:type="dxa"/>
          </w:tcPr>
          <w:p w14:paraId="60D098E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717" w:type="dxa"/>
          </w:tcPr>
          <w:p w14:paraId="3D86A292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Знакомить  со  значением  слова  «один»  (одна,  одно),  обозначающим  не только один предмет, но и целую группу предметов как одну часть множества.</w:t>
            </w:r>
          </w:p>
        </w:tc>
      </w:tr>
      <w:tr w:rsidR="00D378BA" w14:paraId="1BF38DF7" w14:textId="77777777">
        <w:tc>
          <w:tcPr>
            <w:tcW w:w="392" w:type="dxa"/>
            <w:vMerge/>
          </w:tcPr>
          <w:p w14:paraId="2FABF97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6" w:type="dxa"/>
          </w:tcPr>
          <w:p w14:paraId="738D16C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717" w:type="dxa"/>
          </w:tcPr>
          <w:p w14:paraId="06AFA90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строить  конструкции  по  словесному  описанию,  на предложенную  тему,  самостоятельно,  совместно  со  сверстниками.  Обучение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умению  устанавливать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связь  между  построенным  строением  и  увиденным  в окружающей жизни.</w:t>
            </w:r>
          </w:p>
        </w:tc>
      </w:tr>
      <w:tr w:rsidR="00D378BA" w14:paraId="160B82E3" w14:textId="77777777">
        <w:tc>
          <w:tcPr>
            <w:tcW w:w="392" w:type="dxa"/>
            <w:vMerge/>
          </w:tcPr>
          <w:p w14:paraId="699A0735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5136B39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717" w:type="dxa"/>
          </w:tcPr>
          <w:p w14:paraId="650543EB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  передавать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образы  предметов  живой  природы  через  несложные движения и позы (растения, животные, птицы).</w:t>
            </w:r>
          </w:p>
        </w:tc>
      </w:tr>
      <w:tr w:rsidR="00D378BA" w14:paraId="1FFD9C26" w14:textId="77777777">
        <w:tc>
          <w:tcPr>
            <w:tcW w:w="392" w:type="dxa"/>
            <w:vMerge/>
          </w:tcPr>
          <w:p w14:paraId="52A9034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8EE7E59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717" w:type="dxa"/>
          </w:tcPr>
          <w:p w14:paraId="3071FCD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лепить  с  натуры  и  по  представлению  знакомые предметы  разной  формы  и  величины:  овощи,  фрукты,  игрушки,  посуду, передавая  характерные  детали,  пользуясь  движениями  всей  кисти  руки  и пальцев;  фигуры  человека  и  животного  с  соблюдением  элементарных пропорций.</w:t>
            </w:r>
          </w:p>
        </w:tc>
      </w:tr>
      <w:tr w:rsidR="00D378BA" w14:paraId="111A6E6A" w14:textId="77777777">
        <w:tc>
          <w:tcPr>
            <w:tcW w:w="392" w:type="dxa"/>
            <w:vMerge w:val="restart"/>
            <w:tcBorders>
              <w:top w:val="nil"/>
            </w:tcBorders>
          </w:tcPr>
          <w:p w14:paraId="5F5C21B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C854C8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717" w:type="dxa"/>
          </w:tcPr>
          <w:p w14:paraId="50D4DC7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D378BA" w14:paraId="5BA9D8B1" w14:textId="77777777">
        <w:tc>
          <w:tcPr>
            <w:tcW w:w="392" w:type="dxa"/>
            <w:vMerge/>
          </w:tcPr>
          <w:p w14:paraId="3E0AA04A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8B4112C" w14:textId="77777777" w:rsidR="00D378BA" w:rsidRDefault="00EF16F5">
            <w:pPr>
              <w:spacing w:after="0"/>
              <w:ind w:righ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717" w:type="dxa"/>
          </w:tcPr>
          <w:p w14:paraId="6F039A1A" w14:textId="77777777" w:rsidR="00D378BA" w:rsidRDefault="00EF16F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формировать умение связывать характер музыки с содержанием образа, выраженным в ней настроении,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знакомить детей с произведениями мирового и казахского музыкального искусства.</w:t>
            </w:r>
          </w:p>
          <w:p w14:paraId="783BBE78" w14:textId="77777777" w:rsidR="00D378BA" w:rsidRDefault="00EF16F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Пение: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петь знакомые песни чисто интонируя, ровным звуком,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развивать творческую активность.</w:t>
            </w:r>
          </w:p>
          <w:p w14:paraId="2706F882" w14:textId="77777777" w:rsidR="00D378BA" w:rsidRDefault="00EF16F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Музыкально-ритмические движения: осваивать танцевальные движения: дробный шаг, переменный шаг, галоп,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поскоки в разных направлениях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; Совершенствовать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музыкально-ритмические навыки детей через танцы, упражнения, игры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517850E4" w14:textId="77777777" w:rsidR="00D378BA" w:rsidRDefault="00EF16F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Танцы: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согласовывать танцевальные движения в соответствии с изменением частей музыкального сопровождения.</w:t>
            </w:r>
          </w:p>
          <w:p w14:paraId="0FC4277A" w14:textId="77777777" w:rsidR="00D378BA" w:rsidRDefault="00EF16F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Игры, хороводы: побуждать к эмоциональному изображению образов в движении.</w:t>
            </w:r>
          </w:p>
          <w:p w14:paraId="732B355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Игра на детских музыкальных инструментах: знакомить приемам игры на детских музыкальных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дауылпаз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 и шумовых инструментах (из нетрадиционного материала); формировать навыки слушания танцевальной мелодии в исполнении взрослых на детских музыкальных инструментах в сопровождении фортепиано</w:t>
            </w:r>
          </w:p>
        </w:tc>
      </w:tr>
      <w:tr w:rsidR="00D378BA" w14:paraId="78453021" w14:textId="77777777">
        <w:tc>
          <w:tcPr>
            <w:tcW w:w="392" w:type="dxa"/>
            <w:vMerge/>
          </w:tcPr>
          <w:p w14:paraId="1DEADDD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64D24EC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717" w:type="dxa"/>
          </w:tcPr>
          <w:p w14:paraId="688E44D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 осознанное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отношение  к  своему  будущему  (к  своему образованию, к своему здоровью, к своей деятельности, к своим достижениям), стремление  быть  полезным  обществу.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понимание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того,  что  все зависит  от  самого  человека  —  его  трудолюбия,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настойчивости,  веры  в  себя.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 воспитывать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самоуважение,  чувство  собственного  достоинства, </w:t>
            </w:r>
          </w:p>
          <w:p w14:paraId="34F363B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уверенность в своих силах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возможностях.Совершенствовать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понятие  о  родственных  связях  (дедушка,  бабушка, близкие родственники), знать свою родословную. Воспитывать у детей желание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заботиться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своих  членах  семьи,  уважать  старших,  заботиться  о  младших, помогать по домашним делам, выражать словесно свои добрые чувства членам семьи.</w:t>
            </w:r>
          </w:p>
        </w:tc>
      </w:tr>
    </w:tbl>
    <w:p w14:paraId="11545B3A" w14:textId="77777777" w:rsidR="00D378BA" w:rsidRDefault="00D37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3C6FA6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5941A41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DC01FA1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4E8A5288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2B8D0CBD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5D2E86A0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5CEF8B67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6CC3E21B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31C61108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1688370D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02B4AAB8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680602C6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49A54D08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65891A59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57C4BE7E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31CCD2C6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19BEB818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44A9331B" w14:textId="77777777" w:rsidR="00D378BA" w:rsidRDefault="00D378BA">
      <w:pPr>
        <w:ind w:firstLineChars="100" w:firstLine="221"/>
        <w:jc w:val="center"/>
        <w:rPr>
          <w:rFonts w:ascii="Times New Roman" w:hAnsi="Times New Roman" w:cs="Times New Roman"/>
          <w:b/>
        </w:rPr>
      </w:pPr>
    </w:p>
    <w:p w14:paraId="2A1A6A1A" w14:textId="77777777" w:rsidR="00D378BA" w:rsidRDefault="00EF16F5">
      <w:pPr>
        <w:ind w:firstLineChars="100" w:firstLine="22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  и обучения и Типовой учебной программы дошкольного воспитания и обучения</w:t>
      </w:r>
    </w:p>
    <w:p w14:paraId="5265325F" w14:textId="77777777" w:rsidR="00D378BA" w:rsidRDefault="00EF16F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детский сад «</w:t>
      </w:r>
      <w:proofErr w:type="spellStart"/>
      <w:r>
        <w:rPr>
          <w:rFonts w:ascii="Times New Roman" w:hAnsi="Times New Roman" w:cs="Times New Roman"/>
          <w:b/>
        </w:rPr>
        <w:t>Ерке-Нұр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0F4A58EE" w14:textId="77777777" w:rsidR="00D378BA" w:rsidRDefault="00EF16F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 «</w:t>
      </w:r>
      <w:proofErr w:type="spellStart"/>
      <w:r w:rsidR="00C975AE">
        <w:rPr>
          <w:rFonts w:ascii="Times New Roman" w:hAnsi="Times New Roman" w:cs="Times New Roman"/>
          <w:b/>
        </w:rPr>
        <w:t>Балдаурен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324263F3" w14:textId="77777777" w:rsidR="00D378BA" w:rsidRDefault="00EF16F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 детей 5 лет</w:t>
      </w:r>
    </w:p>
    <w:p w14:paraId="380131AD" w14:textId="77777777" w:rsidR="00D378BA" w:rsidRDefault="00EF16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Ноябрь 2024-2025 учебный год</w:t>
      </w:r>
    </w:p>
    <w:tbl>
      <w:tblPr>
        <w:tblStyle w:val="a9"/>
        <w:tblW w:w="152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222"/>
      </w:tblGrid>
      <w:tr w:rsidR="00D378BA" w14:paraId="57B4A3B2" w14:textId="77777777">
        <w:trPr>
          <w:cantSplit/>
          <w:trHeight w:val="480"/>
        </w:trPr>
        <w:tc>
          <w:tcPr>
            <w:tcW w:w="425" w:type="dxa"/>
            <w:vMerge w:val="restart"/>
            <w:textDirection w:val="btLr"/>
          </w:tcPr>
          <w:p w14:paraId="20DB8FDE" w14:textId="77777777" w:rsidR="00D378BA" w:rsidRDefault="00EF16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560" w:type="dxa"/>
          </w:tcPr>
          <w:p w14:paraId="222AFF35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222" w:type="dxa"/>
          </w:tcPr>
          <w:p w14:paraId="668D59A3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092412A4" w14:textId="77777777">
        <w:tc>
          <w:tcPr>
            <w:tcW w:w="425" w:type="dxa"/>
            <w:vMerge/>
          </w:tcPr>
          <w:p w14:paraId="47F8C991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99AB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222" w:type="dxa"/>
          </w:tcPr>
          <w:p w14:paraId="3E912C8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626727C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 канату  боком,  приставным  шагом  (пятки  на  канате,  носки  на  полу),  по скамейке с перекладыванием на каждый шаг вперед мяча из руки в руку перед собой или за 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2A6D5E6D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40CC355E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752832B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222E489C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  для  рук  и  плечевого  пояса.  Разводить  руки  в  стороны  из положения «руки перед грудью»; поднимать руки вверх и разводить в стороны из  положения  «руки  за  голову».  Поднимать  руки  со  сцепленными  в 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64A45014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EA0ED1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Катание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велосипеде,  самокате.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кататься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двухколесном велосипеде по прямой и по кругу. Выполнять повороты вправо и влево.</w:t>
            </w:r>
          </w:p>
          <w:p w14:paraId="4EB3DBA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64FD6E4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697C7BD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67A9114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C09710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7142841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1FD16E8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408AB9C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250563E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5AD75F2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 навыки  культуры  поведения  за  столом,  свободного пользования столовыми приборами.</w:t>
            </w:r>
          </w:p>
          <w:p w14:paraId="13693B4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713AE7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5917FFD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08BFA0D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3A89627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39368B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D378BA" w14:paraId="616DF50E" w14:textId="77777777">
        <w:trPr>
          <w:trHeight w:val="1278"/>
        </w:trPr>
        <w:tc>
          <w:tcPr>
            <w:tcW w:w="425" w:type="dxa"/>
            <w:vMerge/>
          </w:tcPr>
          <w:p w14:paraId="47EBC3DE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C5EE85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222" w:type="dxa"/>
          </w:tcPr>
          <w:p w14:paraId="565C3A1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2B2E1D3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Закрепить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правильно,  отчетливо  произносить  звуки,  обучать умению различать на слух и отчетливо произносить сходные по артикуляции и звучанию согласные звуки: с - з, с - ц, ш - ж, ч - ц, с - ш, ж - з, л – р.</w:t>
            </w:r>
          </w:p>
          <w:p w14:paraId="23228C3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7F68C76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71B7B76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  <w:p w14:paraId="3004C32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41BFF1C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7BAA6E9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Побуждать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поставленные вопросы, вести себя культурно во время беседы, быть тактичным и спокойным.</w:t>
            </w:r>
          </w:p>
          <w:p w14:paraId="5461DC9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4958742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1680CAF5" w14:textId="77777777">
        <w:tc>
          <w:tcPr>
            <w:tcW w:w="425" w:type="dxa"/>
            <w:vMerge/>
          </w:tcPr>
          <w:p w14:paraId="525F0CF3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80B194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222" w:type="dxa"/>
          </w:tcPr>
          <w:p w14:paraId="1B293271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 эмоциональному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D378BA" w14:paraId="242F0C34" w14:textId="77777777">
        <w:tc>
          <w:tcPr>
            <w:tcW w:w="425" w:type="dxa"/>
            <w:vMerge/>
          </w:tcPr>
          <w:p w14:paraId="65F6CB6E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E71E2A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222" w:type="dxa"/>
          </w:tcPr>
          <w:p w14:paraId="087D1DFC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Формировать первоначальные представления о предложении (без</w:t>
            </w:r>
          </w:p>
          <w:p w14:paraId="42F3EF2A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грамматического определения), понимать, что предложение состоит из слов.</w:t>
            </w:r>
          </w:p>
          <w:p w14:paraId="232AF4F4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Словесный анализ предложения:</w:t>
            </w:r>
            <w:r>
              <w:rPr>
                <w:b w:val="0"/>
                <w:sz w:val="20"/>
                <w:szCs w:val="20"/>
                <w:lang w:val="ru-RU"/>
              </w:rPr>
              <w:t xml:space="preserve"> делить простые предложения на слова,</w:t>
            </w:r>
          </w:p>
          <w:p w14:paraId="4203EE30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определять порядок и количество слов в предложении. Развивать умение</w:t>
            </w:r>
          </w:p>
          <w:p w14:paraId="2BD56E19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составлять предложение к предложенному слову.</w:t>
            </w:r>
          </w:p>
          <w:p w14:paraId="35ED7393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руки к письму. </w:t>
            </w:r>
            <w:r>
              <w:rPr>
                <w:b w:val="0"/>
                <w:sz w:val="20"/>
                <w:szCs w:val="20"/>
                <w:lang w:val="ru-RU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14:paraId="7177949C" w14:textId="77777777" w:rsidR="00D378BA" w:rsidRDefault="00EF16F5">
            <w:pPr>
              <w:pStyle w:val="110"/>
              <w:ind w:left="0"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Рисовать, удерживая ручку или карандаш правильно, свободно, выполняя</w:t>
            </w:r>
          </w:p>
          <w:p w14:paraId="138D0615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движения сверху вниз, слева направо, не отрывая линий, не прилагая усилий, следя за написанием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визуально..</w:t>
            </w:r>
            <w:proofErr w:type="gramEnd"/>
          </w:p>
        </w:tc>
      </w:tr>
      <w:tr w:rsidR="00D378BA" w14:paraId="7118252F" w14:textId="77777777">
        <w:tc>
          <w:tcPr>
            <w:tcW w:w="425" w:type="dxa"/>
            <w:vMerge/>
          </w:tcPr>
          <w:p w14:paraId="3BF3DFB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D930A4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222" w:type="dxa"/>
          </w:tcPr>
          <w:p w14:paraId="482BC4EA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Сөйлеудің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дыбыстық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мәдениеті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.</w:t>
            </w:r>
          </w:p>
          <w:p w14:paraId="522E2DD5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Тілдік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және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артикуляциялық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аппаратты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тыныс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алуды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және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таза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дикцияны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дамыту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қазақ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тіліне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тән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қ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, ү, ұ, і,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дыбыстарын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осы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дыбыстардан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тұратын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сөздерді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дұрыс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айтуға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дағдыландыру</w:t>
            </w:r>
            <w:proofErr w:type="spellEnd"/>
          </w:p>
          <w:p w14:paraId="50A122A3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Сөздік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қор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.</w:t>
            </w:r>
          </w:p>
          <w:p w14:paraId="50BAB462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Туыстық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қарым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-қатынасты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(«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бауыр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немере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шөбере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ағайын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туысқан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жеті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ата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»)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білдіретін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сөздерді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үйрету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Өзінің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бауырлары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туыстары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ағайындары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татулық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жақындық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отбасылық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мерекелер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салт-дәстүрлер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айтуға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баулу.</w:t>
            </w:r>
          </w:p>
          <w:p w14:paraId="25A70665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Байланыстырып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сөйлеу</w:t>
            </w:r>
            <w:proofErr w:type="spellEnd"/>
          </w:p>
          <w:p w14:paraId="13AD0EA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Балалардың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түрлі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әрекеттерінде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бір-бірімен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еркін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диалог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құруға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мүмкіндік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беру,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өзінің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тәжірибесіне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сүйеніп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суреттер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әңгіме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құрастыруға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баулу.</w:t>
            </w:r>
          </w:p>
        </w:tc>
      </w:tr>
      <w:tr w:rsidR="00D378BA" w14:paraId="4B439D0F" w14:textId="77777777">
        <w:tc>
          <w:tcPr>
            <w:tcW w:w="425" w:type="dxa"/>
            <w:vMerge/>
          </w:tcPr>
          <w:p w14:paraId="46577A5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24FCC4E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222" w:type="dxa"/>
          </w:tcPr>
          <w:p w14:paraId="101AAA5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Множество: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сравнивать разные части множества на основе счета и соотнесения элементов (предметов) один к одному</w:t>
            </w:r>
          </w:p>
          <w:p w14:paraId="6A05659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и счёт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Упражнять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прямом и обратном счете в пределах 10-ти. Знакомить на наглядной основе с образованием чисел 6, 7, 8, 9,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Обучать умению различать вопросы «Сколько?», «Который?» («Какой?») и правильно отвечать на них.</w:t>
            </w:r>
          </w:p>
          <w:p w14:paraId="6C17C64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Величина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Обучать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</w:t>
            </w:r>
          </w:p>
          <w:p w14:paraId="671E328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Геометрические фигуры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Упражнять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14:paraId="0C859A2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познавательно-исследовательский интерес, мышление, умение</w:t>
            </w:r>
          </w:p>
          <w:p w14:paraId="7C77584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понимать, что делать, как делать при решении поставленной задачи</w:t>
            </w:r>
          </w:p>
          <w:p w14:paraId="0981952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Ориентировка в пространстве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Закрепление пространственных представлений: располагать предметы в пространстве (слева, справа, вверху, внизу); направлять движение: с лева на право, справа - налево, сверху вниз, вперед, назад, в том же направлении.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Ориентировка во времени.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</w:tc>
      </w:tr>
      <w:tr w:rsidR="00D378BA" w14:paraId="1622031D" w14:textId="77777777">
        <w:tc>
          <w:tcPr>
            <w:tcW w:w="425" w:type="dxa"/>
            <w:vMerge/>
          </w:tcPr>
          <w:p w14:paraId="7BED2282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5351E22A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222" w:type="dxa"/>
          </w:tcPr>
          <w:p w14:paraId="075E58B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Побуждение к коллективному сюжетному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конструированию.Развивать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творческое  мышление  и  воображение.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 умения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7E878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преобразовывать плоскостной материал в объемные формы, используя способы конструирования из бумаги.</w:t>
            </w:r>
          </w:p>
        </w:tc>
      </w:tr>
      <w:tr w:rsidR="00D378BA" w14:paraId="19013684" w14:textId="77777777">
        <w:tc>
          <w:tcPr>
            <w:tcW w:w="425" w:type="dxa"/>
            <w:vMerge/>
          </w:tcPr>
          <w:p w14:paraId="31DE247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28994E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222" w:type="dxa"/>
          </w:tcPr>
          <w:p w14:paraId="5A8E1D2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D378BA" w14:paraId="0CA0CF32" w14:textId="77777777">
        <w:tc>
          <w:tcPr>
            <w:tcW w:w="425" w:type="dxa"/>
            <w:vMerge/>
          </w:tcPr>
          <w:p w14:paraId="5E951528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598A02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222" w:type="dxa"/>
          </w:tcPr>
          <w:p w14:paraId="3E10267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передавать образ наблюдаемого предмета, лепить предмет в разных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положениях,  самостоятельно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находить  индивидуальное  решение  образа; сглаживать  поверхность  формы  влажной  тряпочкой  и  использовать  в  работе стеки.</w:t>
            </w:r>
          </w:p>
        </w:tc>
      </w:tr>
      <w:tr w:rsidR="00D378BA" w14:paraId="3D86B4D0" w14:textId="77777777">
        <w:tc>
          <w:tcPr>
            <w:tcW w:w="425" w:type="dxa"/>
            <w:vMerge w:val="restart"/>
            <w:tcBorders>
              <w:top w:val="nil"/>
            </w:tcBorders>
          </w:tcPr>
          <w:p w14:paraId="10395F79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10622D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222" w:type="dxa"/>
          </w:tcPr>
          <w:p w14:paraId="03931B3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Применять  различные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методы  (симметричные,  контурные)  и  приемы (прямой,  изогнутый  крой,  орнамент,  элементы  флористики)  аппликации, выполнять  работу  из  различных  материалов  (бумага,  ткань,  натуральные материалы).</w:t>
            </w:r>
          </w:p>
        </w:tc>
      </w:tr>
      <w:tr w:rsidR="00D378BA" w14:paraId="21A773CC" w14:textId="77777777">
        <w:tc>
          <w:tcPr>
            <w:tcW w:w="425" w:type="dxa"/>
            <w:vMerge/>
          </w:tcPr>
          <w:p w14:paraId="73D3682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4E884B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222" w:type="dxa"/>
          </w:tcPr>
          <w:p w14:paraId="2FCF51AE" w14:textId="77777777" w:rsidR="00D378BA" w:rsidRDefault="00EF16F5">
            <w:pPr>
              <w:pStyle w:val="123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учить различать жанры музыкальных произведений (марш, танец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песня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), совершенствовать музыкальную память через узнавание мелодий по отдельным фрагментам произведения (вступление, заключение).</w:t>
            </w:r>
          </w:p>
          <w:p w14:paraId="3F7D4F09" w14:textId="77777777" w:rsidR="00D378BA" w:rsidRDefault="00EF16F5">
            <w:pPr>
              <w:pStyle w:val="123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Пение: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обучать умению дышать между музыкальными фразами, четко произносить слова песни, петь средним голосом, громким и тихим голосом.</w:t>
            </w:r>
          </w:p>
          <w:p w14:paraId="454DE968" w14:textId="77777777" w:rsidR="00D378BA" w:rsidRDefault="00EF16F5">
            <w:pPr>
              <w:pStyle w:val="123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Музыкально-ритмические движения: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учить бодрому шагу, на смену музыки – менять направление; совершенствовать умение и ориентироваться в пространстве, двигаться за ведущим «змейкой».</w:t>
            </w:r>
          </w:p>
          <w:p w14:paraId="59000C27" w14:textId="77777777" w:rsidR="00D378BA" w:rsidRDefault="00EF16F5">
            <w:pPr>
              <w:pStyle w:val="123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Танцы: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выразительно передавать характер музыкального произведения в движениях, ритмично и слаженно выполнять танцевальные движения парами, быстро реагировать на окончание музыки. </w:t>
            </w:r>
          </w:p>
          <w:p w14:paraId="71DF180B" w14:textId="77777777" w:rsidR="00D378BA" w:rsidRDefault="00EF16F5">
            <w:pPr>
              <w:pStyle w:val="123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Игры, хороводы: следить за ровностью круга в хороводе, согласовывать движения и музыку. </w:t>
            </w:r>
          </w:p>
          <w:p w14:paraId="16AA631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Игра на детских музыкальных инструментах: знакомить приемам игры на детских музыкальных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дауылпаз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сазсырнай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шумовых инструментах из нетрадиционного материала; осваивать приемы правильного звукоизвлечения при игре на музыкальных инструментах</w:t>
            </w:r>
          </w:p>
        </w:tc>
      </w:tr>
      <w:tr w:rsidR="00D378BA" w14:paraId="6C0E55EF" w14:textId="77777777">
        <w:tc>
          <w:tcPr>
            <w:tcW w:w="425" w:type="dxa"/>
            <w:vMerge/>
          </w:tcPr>
          <w:p w14:paraId="30120CD0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8247C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222" w:type="dxa"/>
          </w:tcPr>
          <w:p w14:paraId="04086A5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Ребенок, его семья, дом.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осознанное отношение к своему будущему (к своему здоровью, к своим достижениям)</w:t>
            </w:r>
          </w:p>
          <w:p w14:paraId="51E39B2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Предметный мир, пространственная ориентировка.</w:t>
            </w:r>
          </w:p>
          <w:p w14:paraId="23C3754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умение свободно ориентироваться в помещении, на участке детского сада,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связи.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 применение мобильных телефонов , телевизора, соблюдать правила безопасности при их использовании.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Приобщение к труду.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</w:t>
            </w:r>
          </w:p>
          <w:p w14:paraId="1C768C9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Нравственное и патриотическое воспитание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AFC635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Приобщать детей к нравственным ценностям, умению ценить свои</w:t>
            </w:r>
          </w:p>
          <w:p w14:paraId="0F7C867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поступки и поступки других людей</w:t>
            </w:r>
          </w:p>
          <w:p w14:paraId="373FF02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Ознакомление с природой.</w:t>
            </w:r>
          </w:p>
          <w:p w14:paraId="2AECEF5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Расширять знания о явлениях живой и неживой природы. Знакомить с</w:t>
            </w:r>
          </w:p>
          <w:p w14:paraId="5EA6E16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понятием «неживая природа» Создавать условия для исследовательской деятельности детей</w:t>
            </w:r>
          </w:p>
          <w:p w14:paraId="43211AF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Владеть правилами поведения в окружающем мире, в природе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814F9B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безопасности собственной жизни (не разговаривать, не</w:t>
            </w:r>
          </w:p>
          <w:p w14:paraId="07BD600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играть с незнакомыми людьми, не садиться в чужие машины, не выполнять</w:t>
            </w:r>
          </w:p>
          <w:p w14:paraId="07192E3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просьбы посторонних людей следовать за ним).</w:t>
            </w:r>
          </w:p>
        </w:tc>
      </w:tr>
    </w:tbl>
    <w:p w14:paraId="7D0391E1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D005FD9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269CC17" w14:textId="77777777" w:rsidR="00D378BA" w:rsidRDefault="00EF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0FC77A68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2AF9868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576C990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491F75D9" w14:textId="77777777" w:rsidR="00D378BA" w:rsidRDefault="00EF1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2024-2025 учебный год</w:t>
      </w:r>
    </w:p>
    <w:tbl>
      <w:tblPr>
        <w:tblStyle w:val="a9"/>
        <w:tblW w:w="15252" w:type="dxa"/>
        <w:tblInd w:w="250" w:type="dxa"/>
        <w:tblLook w:val="04A0" w:firstRow="1" w:lastRow="0" w:firstColumn="1" w:lastColumn="0" w:noHBand="0" w:noVBand="1"/>
      </w:tblPr>
      <w:tblGrid>
        <w:gridCol w:w="477"/>
        <w:gridCol w:w="1800"/>
        <w:gridCol w:w="12975"/>
      </w:tblGrid>
      <w:tr w:rsidR="00D378BA" w14:paraId="09544BD3" w14:textId="77777777">
        <w:trPr>
          <w:cantSplit/>
          <w:trHeight w:val="404"/>
        </w:trPr>
        <w:tc>
          <w:tcPr>
            <w:tcW w:w="329" w:type="dxa"/>
            <w:vMerge w:val="restart"/>
            <w:textDirection w:val="btLr"/>
          </w:tcPr>
          <w:p w14:paraId="56F8EC2F" w14:textId="77777777" w:rsidR="00D378BA" w:rsidRDefault="00EF16F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801" w:type="dxa"/>
          </w:tcPr>
          <w:p w14:paraId="2689A590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122" w:type="dxa"/>
          </w:tcPr>
          <w:p w14:paraId="09A13AAA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3C97B022" w14:textId="77777777">
        <w:tc>
          <w:tcPr>
            <w:tcW w:w="329" w:type="dxa"/>
            <w:vMerge/>
          </w:tcPr>
          <w:p w14:paraId="01ED9CBF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3A2FC9E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122" w:type="dxa"/>
          </w:tcPr>
          <w:p w14:paraId="6EC1F9D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229A7FA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Бег: бегать  врассыпную,  парами,  в  колонне  по  одному,  по  двое,  высоко поднимая колени; «змейкой» между расставленными в одну линию предметами, с  преодолением  препятствий,  с  преодолением  препятствий  в  естественных условиях, с разной скоростью -  медленно, быстро, в среднем темпе непрерывный бег 1,5-2 минуты; на дистанцию 100–120 метров в чередовании с ходьбой; на скорость,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отрезков (длина 20 метров) на скорость до обозначенного места.</w:t>
            </w:r>
          </w:p>
          <w:p w14:paraId="1C20F048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36AECB3B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6AB75E70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17AEDDE2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 для туловища. Передавать друг другу мяч над головой (назад и  вперед).  Повороты  вправо,  влево,  поднимая  руки  вперед.  Наклоны  вперед, прогибаясь, стоя лицом к гимнастической стенке и взявшись руками за рейку на уровне  пояса.  Поочередно  поднимать  согнутые  и  прямые  ноги,  прижавшись спиной  к  гимнастической  стенке,  держась  руками  за  рейку  на  уровне  бедер. Наклоны  вперед,  коснуться  ладонями  пола;  поднимая  за  спиной  сцепленные руки;  в  стороны  с  поднятыми  вверх  руками.  Наклоны  вперед  сидя,  стоя  наколенях.</w:t>
            </w:r>
          </w:p>
          <w:p w14:paraId="2A82EFDC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C388CB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207AE80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26241A2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хоккея. Прокатывать шайбу клюшкой в заданном направлении, закатывать ее в ворота.</w:t>
            </w:r>
          </w:p>
          <w:p w14:paraId="520C1A3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3555A35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1681CC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0224751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Организовать пространство для многовариантных игр. Наличие картотеки игр, движений, упражнений.</w:t>
            </w:r>
          </w:p>
          <w:p w14:paraId="4BAC4CF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2C12861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5DAFEF3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4178BAF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 самоконтроль  при  выполнении  правил  и  навыков  личной гигиены: следить за чистотой тела, мыть руки, ноги, тщательно чистить зубы, без напоминания  полоскать  рот  после  еды,  пользоваться  носовым  платком, проводить влажные обтирания до пояса. Осознавать необходимость проведения этих процедур и пользования индивидуальными предметами гигиены.</w:t>
            </w:r>
          </w:p>
          <w:p w14:paraId="4FA87E9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E0DA5A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16397EE9" w14:textId="77777777">
        <w:tc>
          <w:tcPr>
            <w:tcW w:w="329" w:type="dxa"/>
            <w:vMerge/>
          </w:tcPr>
          <w:p w14:paraId="224CED5B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C3A9033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122" w:type="dxa"/>
          </w:tcPr>
          <w:p w14:paraId="6DBAF40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Звуковая культура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навыки  определения  местоположения  звуков  в  слове (начало,  середина,  конец),  развивать  фонематический  слух.  Выполнять артикуляционные упражнения.</w:t>
            </w:r>
          </w:p>
          <w:p w14:paraId="38319CE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625DC97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Грамматический строй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4307FD1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Связная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Побуждать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поставленные вопросы, вести себя культурно во время беседы, быть тактичным и спокойным.</w:t>
            </w:r>
          </w:p>
          <w:p w14:paraId="2484D05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Творческая речевая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творческое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55232FE6" w14:textId="77777777">
        <w:tc>
          <w:tcPr>
            <w:tcW w:w="329" w:type="dxa"/>
            <w:vMerge/>
          </w:tcPr>
          <w:p w14:paraId="36C67A4D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74EA4A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122" w:type="dxa"/>
          </w:tcPr>
          <w:p w14:paraId="1F0F7BDA" w14:textId="77777777" w:rsidR="00D378BA" w:rsidRDefault="00EF16F5">
            <w:pPr>
              <w:pStyle w:val="11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Понимание содержания художественного произведения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</w:t>
            </w:r>
            <w:r>
              <w:rPr>
                <w:sz w:val="20"/>
                <w:szCs w:val="20"/>
              </w:rPr>
              <w:t>ия.</w:t>
            </w:r>
          </w:p>
          <w:p w14:paraId="300F244D" w14:textId="77777777" w:rsidR="00D378BA" w:rsidRDefault="00EF16F5">
            <w:pPr>
              <w:pStyle w:val="11"/>
              <w:ind w:left="0"/>
              <w:rPr>
                <w:b w:val="0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Чтение наизусть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b w:val="0"/>
                <w:color w:val="000000"/>
                <w:sz w:val="21"/>
                <w:szCs w:val="21"/>
              </w:rPr>
              <w:t>читать выразительно наизусть короткие стихотворения;уметь договаривать фразы из хорошо знакомых произведений</w:t>
            </w:r>
          </w:p>
          <w:p w14:paraId="4FF06A19" w14:textId="77777777" w:rsidR="00D378BA" w:rsidRDefault="00EF16F5">
            <w:pPr>
              <w:pStyle w:val="11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Пересказывание прослушанного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b w:val="0"/>
                <w:color w:val="000000"/>
                <w:sz w:val="21"/>
                <w:szCs w:val="21"/>
              </w:rPr>
              <w:t>пересказывать прослушанный материал по иллюстрациям;</w:t>
            </w:r>
            <w:r>
              <w:rPr>
                <w:b w:val="0"/>
                <w:color w:val="000000"/>
                <w:sz w:val="21"/>
                <w:szCs w:val="21"/>
              </w:rPr>
              <w:br/>
              <w:t>уметь сохранять последовательность событий при пересказывании знакомых сказок</w:t>
            </w:r>
            <w:r>
              <w:rPr>
                <w:b w:val="0"/>
                <w:color w:val="000000"/>
                <w:sz w:val="21"/>
                <w:szCs w:val="21"/>
                <w:lang w:val="ru-RU"/>
              </w:rPr>
              <w:t xml:space="preserve">. </w:t>
            </w:r>
            <w:r>
              <w:rPr>
                <w:b w:val="0"/>
                <w:sz w:val="21"/>
                <w:szCs w:val="21"/>
                <w:lang w:val="ru-RU"/>
              </w:rPr>
              <w:t xml:space="preserve">Развивать желание выражать свое отношение к происходящему вокруг, приобщать к употреблению пословиц и поговорок в речи. Приобщать к ораторскому искусству, искусству слова, умению произносить считалки и </w:t>
            </w:r>
            <w:proofErr w:type="spellStart"/>
            <w:r>
              <w:rPr>
                <w:b w:val="0"/>
                <w:sz w:val="21"/>
                <w:szCs w:val="21"/>
                <w:lang w:val="ru-RU"/>
              </w:rPr>
              <w:t>короговорки</w:t>
            </w:r>
            <w:proofErr w:type="spellEnd"/>
            <w:r>
              <w:rPr>
                <w:b w:val="0"/>
                <w:sz w:val="21"/>
                <w:szCs w:val="21"/>
                <w:lang w:val="ru-RU"/>
              </w:rPr>
              <w:t>, разгадывать загадки, приобщать к искусству айтыса.</w:t>
            </w:r>
          </w:p>
        </w:tc>
      </w:tr>
      <w:tr w:rsidR="00D378BA" w14:paraId="5EE25F4A" w14:textId="77777777">
        <w:tc>
          <w:tcPr>
            <w:tcW w:w="329" w:type="dxa"/>
            <w:vMerge/>
          </w:tcPr>
          <w:p w14:paraId="41F17D32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85CBD8E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122" w:type="dxa"/>
          </w:tcPr>
          <w:p w14:paraId="48E0DAFC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Словесный анализ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предложения:делить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простые предложения на слова, определять порядок и количество слов в предложении. Развивать умение составлять предложение к предложенному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слову.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 слоге,  делить  слова  на  слоги,  определять  их количество и порядок. Учить составлять слова из слогов (устно).</w:t>
            </w:r>
          </w:p>
          <w:p w14:paraId="753DCCB0" w14:textId="77777777" w:rsidR="00D378BA" w:rsidRDefault="00EF16F5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ru-RU"/>
              </w:rPr>
              <w:t>Подготовка руки к письму</w:t>
            </w:r>
            <w:r>
              <w:rPr>
                <w:b w:val="0"/>
                <w:sz w:val="21"/>
                <w:szCs w:val="21"/>
                <w:lang w:val="ru-RU"/>
              </w:rPr>
              <w:t xml:space="preserve">. Знакомить с правилами правильного положения спины при </w:t>
            </w:r>
            <w:proofErr w:type="spellStart"/>
            <w:proofErr w:type="gramStart"/>
            <w:r>
              <w:rPr>
                <w:b w:val="0"/>
                <w:sz w:val="21"/>
                <w:szCs w:val="21"/>
                <w:lang w:val="ru-RU"/>
              </w:rPr>
              <w:t>письме.Обучать</w:t>
            </w:r>
            <w:proofErr w:type="spellEnd"/>
            <w:proofErr w:type="gramEnd"/>
            <w:r>
              <w:rPr>
                <w:b w:val="0"/>
                <w:sz w:val="21"/>
                <w:szCs w:val="21"/>
                <w:lang w:val="ru-RU"/>
              </w:rPr>
              <w:t xml:space="preserve"> штриховке, раскраске геометрических фигур, овощей, фруктов; обводить готовые рисунки, не выходя за контуры. Дать возможность записывать вертикальные, горизонтальные, </w:t>
            </w:r>
            <w:proofErr w:type="spellStart"/>
            <w:proofErr w:type="gramStart"/>
            <w:r>
              <w:rPr>
                <w:b w:val="0"/>
                <w:sz w:val="21"/>
                <w:szCs w:val="21"/>
                <w:lang w:val="ru-RU"/>
              </w:rPr>
              <w:t>короткие,длинные</w:t>
            </w:r>
            <w:proofErr w:type="spellEnd"/>
            <w:proofErr w:type="gramEnd"/>
            <w:r>
              <w:rPr>
                <w:b w:val="0"/>
                <w:sz w:val="21"/>
                <w:szCs w:val="21"/>
                <w:lang w:val="ru-RU"/>
              </w:rPr>
              <w:t>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</w:tc>
      </w:tr>
      <w:tr w:rsidR="00D378BA" w14:paraId="34219AD1" w14:textId="77777777">
        <w:tc>
          <w:tcPr>
            <w:tcW w:w="329" w:type="dxa"/>
            <w:vMerge/>
          </w:tcPr>
          <w:p w14:paraId="2D6E94B1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064B18FB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122" w:type="dxa"/>
          </w:tcPr>
          <w:p w14:paraId="0A09FE06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Сөздік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қор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.</w:t>
            </w:r>
          </w:p>
          <w:p w14:paraId="3C62DF6E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Азық-түлік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атауларын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бидай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күріш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арпа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жүгері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талқан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тары,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жент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құрт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сүзбе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шұбат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қымыз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айран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 xml:space="preserve">),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сөздерімен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толықтыру</w:t>
            </w:r>
            <w:proofErr w:type="spellEnd"/>
          </w:p>
          <w:p w14:paraId="38226218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Тілдің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грамматикалық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құрылымы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1A19F21C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Сөздерді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жіктеп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тәуелдеп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септеп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қолдана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білуді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интонациясы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сөйлемдерді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хабарлы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сұраулы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лепті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ажыратып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сөйлегенде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қолдана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білуді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жетілдіру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7069E945" w14:textId="77777777" w:rsidR="00D378BA" w:rsidRDefault="00EF16F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Байланыстырып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сөйлеу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.</w:t>
            </w:r>
          </w:p>
          <w:p w14:paraId="2A26F8C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Ойыншықтар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заттарды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5-6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сөйлеммен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сипаттауға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сурет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оған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дейінгі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және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одан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оқиғаны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ойлап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табуға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 баулу.</w:t>
            </w:r>
          </w:p>
        </w:tc>
      </w:tr>
      <w:tr w:rsidR="00D378BA" w14:paraId="6B587352" w14:textId="77777777">
        <w:trPr>
          <w:trHeight w:val="246"/>
        </w:trPr>
        <w:tc>
          <w:tcPr>
            <w:tcW w:w="329" w:type="dxa"/>
            <w:vMerge/>
          </w:tcPr>
          <w:p w14:paraId="083D1F31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1" w:type="dxa"/>
          </w:tcPr>
          <w:p w14:paraId="2BE2576B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122" w:type="dxa"/>
          </w:tcPr>
          <w:p w14:paraId="25407BB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 рядом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стоящие  числа в пределах  10-ти на  основе сравнения конкретных  множеств;  получать  равенство  из  неравенства  (неравенство  из равенства),  добавляя  к  меньшему  количеству  один  предмет  или  убирая  из большего количества один предмет.</w:t>
            </w:r>
          </w:p>
          <w:p w14:paraId="35D5E448" w14:textId="77777777" w:rsidR="00D378BA" w:rsidRDefault="00EF16F5">
            <w:pPr>
              <w:pStyle w:val="11"/>
              <w:ind w:left="0"/>
              <w:jc w:val="both"/>
              <w:rPr>
                <w:b w:val="0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Количество и счёт</w:t>
            </w:r>
            <w:proofErr w:type="gramStart"/>
            <w:r>
              <w:rPr>
                <w:sz w:val="21"/>
                <w:szCs w:val="21"/>
                <w:lang w:val="ru-RU"/>
              </w:rPr>
              <w:t>:</w:t>
            </w:r>
            <w:r>
              <w:rPr>
                <w:b w:val="0"/>
                <w:sz w:val="21"/>
                <w:szCs w:val="21"/>
                <w:lang w:val="ru-RU"/>
              </w:rPr>
              <w:t xml:space="preserve"> Упражнять</w:t>
            </w:r>
            <w:proofErr w:type="gramEnd"/>
            <w:r>
              <w:rPr>
                <w:b w:val="0"/>
                <w:sz w:val="21"/>
                <w:szCs w:val="21"/>
                <w:lang w:val="ru-RU"/>
              </w:rPr>
              <w:t xml:space="preserve"> в прямом и обратном счете в пределах 10-ти. Знакомить на наглядной основе с образованием чисел 6, 7, 8, 9, 10, с цифрами от 0 до 9. Обучать умению различать вопросы «Сколько?», «Который?» («Какой?») и правильно отвечать на </w:t>
            </w:r>
            <w:proofErr w:type="gramStart"/>
            <w:r>
              <w:rPr>
                <w:b w:val="0"/>
                <w:sz w:val="21"/>
                <w:szCs w:val="21"/>
                <w:lang w:val="ru-RU"/>
              </w:rPr>
              <w:t>них.</w:t>
            </w:r>
            <w:r>
              <w:rPr>
                <w:b w:val="0"/>
                <w:sz w:val="21"/>
                <w:szCs w:val="21"/>
              </w:rPr>
              <w:t>Сравнивать</w:t>
            </w:r>
            <w:proofErr w:type="gramEnd"/>
            <w:r>
              <w:rPr>
                <w:b w:val="0"/>
                <w:sz w:val="21"/>
                <w:szCs w:val="21"/>
              </w:rPr>
              <w:t xml:space="preserve"> рядом стоящие числа в пределах 10-ти на основе сравнения</w:t>
            </w:r>
            <w:r>
              <w:rPr>
                <w:b w:val="0"/>
                <w:sz w:val="21"/>
                <w:szCs w:val="21"/>
                <w:lang w:val="ru-RU"/>
              </w:rPr>
              <w:t xml:space="preserve"> </w:t>
            </w:r>
            <w:r>
              <w:rPr>
                <w:b w:val="0"/>
                <w:sz w:val="21"/>
                <w:szCs w:val="21"/>
              </w:rPr>
              <w:t>конкретных множеств</w:t>
            </w:r>
            <w:r>
              <w:rPr>
                <w:b w:val="0"/>
                <w:sz w:val="21"/>
                <w:szCs w:val="21"/>
                <w:lang w:val="ru-RU"/>
              </w:rPr>
              <w:t>.</w:t>
            </w:r>
          </w:p>
          <w:p w14:paraId="69A373B9" w14:textId="77777777" w:rsidR="00D378BA" w:rsidRDefault="00EF16F5">
            <w:pPr>
              <w:pStyle w:val="11"/>
              <w:ind w:left="0"/>
              <w:jc w:val="both"/>
              <w:rPr>
                <w:b w:val="0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Геометрические фигуры</w:t>
            </w:r>
            <w:proofErr w:type="gramStart"/>
            <w:r>
              <w:rPr>
                <w:sz w:val="21"/>
                <w:szCs w:val="21"/>
                <w:lang w:val="ru-RU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  <w:lang w:val="ru-RU"/>
              </w:rPr>
              <w:t>Развивать</w:t>
            </w:r>
            <w:proofErr w:type="gramEnd"/>
            <w:r>
              <w:rPr>
                <w:b w:val="0"/>
                <w:sz w:val="21"/>
                <w:szCs w:val="21"/>
                <w:lang w:val="ru-RU"/>
              </w:rPr>
              <w:t xml:space="preserve">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14:paraId="3E9B6AAE" w14:textId="77777777" w:rsidR="00D378BA" w:rsidRDefault="00EF16F5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ru-RU"/>
              </w:rPr>
              <w:t>Ориентировка в пространстве: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  <w:lang w:val="ru-RU"/>
              </w:rPr>
              <w:t xml:space="preserve">Закрепление пространственных </w:t>
            </w:r>
            <w:proofErr w:type="gramStart"/>
            <w:r>
              <w:rPr>
                <w:b w:val="0"/>
                <w:sz w:val="21"/>
                <w:szCs w:val="21"/>
                <w:lang w:val="ru-RU"/>
              </w:rPr>
              <w:t>представ-</w:t>
            </w:r>
            <w:proofErr w:type="spellStart"/>
            <w:r>
              <w:rPr>
                <w:b w:val="0"/>
                <w:sz w:val="21"/>
                <w:szCs w:val="21"/>
                <w:lang w:val="ru-RU"/>
              </w:rPr>
              <w:t>лений</w:t>
            </w:r>
            <w:proofErr w:type="spellEnd"/>
            <w:proofErr w:type="gramEnd"/>
            <w:r>
              <w:rPr>
                <w:b w:val="0"/>
                <w:sz w:val="21"/>
                <w:szCs w:val="21"/>
                <w:lang w:val="ru-RU"/>
              </w:rPr>
              <w:t>: располагать предметы в пространстве (слева, справа, вверху, внизу); направлять движение: слева направо, справа - налево, сверху вниз, вперед, назад, в том же направлении.</w:t>
            </w:r>
          </w:p>
        </w:tc>
      </w:tr>
      <w:tr w:rsidR="00D378BA" w14:paraId="3F62B919" w14:textId="77777777">
        <w:tc>
          <w:tcPr>
            <w:tcW w:w="329" w:type="dxa"/>
            <w:vMerge/>
          </w:tcPr>
          <w:p w14:paraId="3B4CF00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1" w:type="dxa"/>
          </w:tcPr>
          <w:p w14:paraId="11A0EAED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122" w:type="dxa"/>
          </w:tcPr>
          <w:p w14:paraId="65614A48" w14:textId="77777777" w:rsidR="00D378BA" w:rsidRDefault="00EF16F5">
            <w:pPr>
              <w:pStyle w:val="11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Конструирование из строительных материалов, деталей конструктора</w:t>
            </w:r>
          </w:p>
          <w:p w14:paraId="606B913C" w14:textId="77777777" w:rsidR="00D378BA" w:rsidRDefault="00EF16F5">
            <w:pPr>
              <w:pStyle w:val="11"/>
              <w:ind w:left="0"/>
              <w:jc w:val="both"/>
              <w:rPr>
                <w:b w:val="0"/>
                <w:sz w:val="21"/>
                <w:szCs w:val="21"/>
                <w:lang w:val="ru-RU"/>
              </w:rPr>
            </w:pPr>
            <w:r>
              <w:rPr>
                <w:b w:val="0"/>
                <w:sz w:val="21"/>
                <w:szCs w:val="21"/>
              </w:rPr>
              <w:t>Формировать умение строить конструкции по словесному описанию, на предложенную тему, самостоятельно, совместно со сверстниками</w:t>
            </w:r>
          </w:p>
          <w:p w14:paraId="19AF85EA" w14:textId="77777777" w:rsidR="00D378BA" w:rsidRDefault="00EF16F5">
            <w:pPr>
              <w:pStyle w:val="11"/>
              <w:ind w:left="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Конструирование из бумаги.</w:t>
            </w:r>
          </w:p>
          <w:p w14:paraId="7DB110AF" w14:textId="77777777" w:rsidR="00D378BA" w:rsidRDefault="00EF16F5">
            <w:pPr>
              <w:pStyle w:val="11"/>
              <w:ind w:left="0"/>
              <w:jc w:val="both"/>
              <w:rPr>
                <w:b w:val="0"/>
                <w:sz w:val="21"/>
                <w:szCs w:val="21"/>
                <w:lang w:val="ru-RU"/>
              </w:rPr>
            </w:pPr>
            <w:r>
              <w:rPr>
                <w:b w:val="0"/>
                <w:sz w:val="21"/>
                <w:szCs w:val="21"/>
                <w:lang w:val="ru-RU"/>
              </w:rPr>
              <w:lastRenderedPageBreak/>
              <w:t xml:space="preserve">Обучать умению создавать из бумажных цилиндров казахские национальные головные уборы (тюбетейка, </w:t>
            </w:r>
            <w:proofErr w:type="spellStart"/>
            <w:r>
              <w:rPr>
                <w:b w:val="0"/>
                <w:sz w:val="21"/>
                <w:szCs w:val="21"/>
                <w:lang w:val="ru-RU"/>
              </w:rPr>
              <w:t>саукеле</w:t>
            </w:r>
            <w:proofErr w:type="spellEnd"/>
            <w:r>
              <w:rPr>
                <w:b w:val="0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1"/>
                <w:szCs w:val="21"/>
                <w:lang w:val="ru-RU"/>
              </w:rPr>
              <w:t>кимешек</w:t>
            </w:r>
            <w:proofErr w:type="spellEnd"/>
            <w:r>
              <w:rPr>
                <w:b w:val="0"/>
                <w:sz w:val="21"/>
                <w:szCs w:val="21"/>
                <w:lang w:val="ru-RU"/>
              </w:rPr>
              <w:t>) и посуды, оформлять их резьбой и орнаментом.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  <w:lang w:val="ru-RU"/>
              </w:rPr>
              <w:t>Развивать творческое мышление и воображение</w:t>
            </w:r>
          </w:p>
          <w:p w14:paraId="0CDA1000" w14:textId="77777777" w:rsidR="00D378BA" w:rsidRDefault="00EF16F5">
            <w:pPr>
              <w:pStyle w:val="11"/>
              <w:ind w:left="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Конструирование из природного, бросового материала.</w:t>
            </w:r>
          </w:p>
          <w:p w14:paraId="24A47E62" w14:textId="77777777" w:rsidR="00D378BA" w:rsidRDefault="00EF16F5">
            <w:pPr>
              <w:pStyle w:val="11"/>
              <w:ind w:left="0"/>
              <w:jc w:val="both"/>
              <w:rPr>
                <w:b w:val="0"/>
                <w:sz w:val="21"/>
                <w:szCs w:val="21"/>
                <w:lang w:val="ru-RU"/>
              </w:rPr>
            </w:pPr>
            <w:r>
              <w:rPr>
                <w:b w:val="0"/>
                <w:sz w:val="21"/>
                <w:szCs w:val="21"/>
                <w:lang w:val="ru-RU"/>
              </w:rPr>
              <w:t>Знакомить с изделиями казахского народа, изготовленных из природных</w:t>
            </w:r>
          </w:p>
          <w:p w14:paraId="559139C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материалов (убранства юрты, предметы быта, посуда). Изучать материалы, из которых они изготовлены.</w:t>
            </w:r>
          </w:p>
        </w:tc>
      </w:tr>
      <w:tr w:rsidR="00D378BA" w14:paraId="3F95F4A8" w14:textId="77777777">
        <w:tc>
          <w:tcPr>
            <w:tcW w:w="329" w:type="dxa"/>
            <w:vMerge/>
          </w:tcPr>
          <w:p w14:paraId="4963CF32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510863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122" w:type="dxa"/>
          </w:tcPr>
          <w:p w14:paraId="35F97F50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  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акварелью).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  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карандашами  учить 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</w:tc>
      </w:tr>
      <w:tr w:rsidR="00D378BA" w14:paraId="4C33851C" w14:textId="77777777">
        <w:tc>
          <w:tcPr>
            <w:tcW w:w="329" w:type="dxa"/>
            <w:vMerge/>
          </w:tcPr>
          <w:p w14:paraId="76D7ADA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B2D59E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122" w:type="dxa"/>
          </w:tcPr>
          <w:p w14:paraId="25DEA6F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Предметная лепка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Формировать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навыки лепки фигур человека, животных</w:t>
            </w:r>
          </w:p>
          <w:p w14:paraId="69B94154" w14:textId="77777777" w:rsidR="00D378BA" w:rsidRDefault="00EF16F5">
            <w:pPr>
              <w:pStyle w:val="11"/>
              <w:ind w:left="0"/>
              <w:jc w:val="both"/>
              <w:rPr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b w:val="0"/>
                <w:bCs w:val="0"/>
                <w:sz w:val="21"/>
                <w:szCs w:val="21"/>
                <w:lang w:val="ru-RU"/>
              </w:rPr>
              <w:t xml:space="preserve">правильно передавая пропорции, положение рук, </w:t>
            </w:r>
            <w:proofErr w:type="gramStart"/>
            <w:r>
              <w:rPr>
                <w:b w:val="0"/>
                <w:bCs w:val="0"/>
                <w:sz w:val="21"/>
                <w:szCs w:val="21"/>
                <w:lang w:val="ru-RU"/>
              </w:rPr>
              <w:t>ног.</w:t>
            </w:r>
            <w:r>
              <w:rPr>
                <w:b w:val="0"/>
                <w:bCs w:val="0"/>
                <w:sz w:val="21"/>
                <w:szCs w:val="21"/>
              </w:rPr>
              <w:t>Обучать</w:t>
            </w:r>
            <w:proofErr w:type="gramEnd"/>
            <w:r>
              <w:rPr>
                <w:b w:val="0"/>
                <w:bCs w:val="0"/>
                <w:sz w:val="21"/>
                <w:szCs w:val="21"/>
              </w:rPr>
              <w:t xml:space="preserve">  умению передавать  признаки  предметов:  длинный  и  короткий,  толстый  и  тонкий; соблюдать  относительную  величину  частей;  плотно  скреплять  части вылепленной  фигуры,  прижимая  их  одну  к  другой  и  сглаживая  места скреплений.</w:t>
            </w:r>
          </w:p>
          <w:p w14:paraId="030C124E" w14:textId="77777777" w:rsidR="00D378BA" w:rsidRDefault="00EF16F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Декоративная лепка: </w:t>
            </w:r>
            <w:r>
              <w:rPr>
                <w:rFonts w:cs="Times New Roman"/>
                <w:sz w:val="21"/>
                <w:szCs w:val="21"/>
              </w:rPr>
              <w:t>научить детей лепить национальную посуду и украшать ее национальным орнаментом; закреплять и расширять знания детей о национальном орнаменте; научить располагать орнамент по масштабу бытовых предметов.</w:t>
            </w:r>
          </w:p>
          <w:p w14:paraId="0126E53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Сюжетная лепка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Упражнять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 достижении точности предмета лепки по форме. Закрепить технику приемов углубления, расплющивания. Развивать чувство цвета, память, мышление.</w:t>
            </w:r>
          </w:p>
        </w:tc>
      </w:tr>
      <w:tr w:rsidR="00D378BA" w14:paraId="6C1B5472" w14:textId="77777777">
        <w:tc>
          <w:tcPr>
            <w:tcW w:w="329" w:type="dxa"/>
            <w:vMerge w:val="restart"/>
            <w:tcBorders>
              <w:top w:val="nil"/>
            </w:tcBorders>
          </w:tcPr>
          <w:p w14:paraId="6F865AC1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054982D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122" w:type="dxa"/>
          </w:tcPr>
          <w:p w14:paraId="185EA5C8" w14:textId="77777777" w:rsidR="00D378BA" w:rsidRDefault="00EF16F5">
            <w:pPr>
              <w:pStyle w:val="11"/>
              <w:ind w:lef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 xml:space="preserve">Предметная аппликация: </w:t>
            </w:r>
            <w:r>
              <w:rPr>
                <w:b w:val="0"/>
                <w:bCs w:val="0"/>
                <w:sz w:val="21"/>
                <w:szCs w:val="21"/>
                <w:lang w:val="ru-RU"/>
              </w:rPr>
              <w:t xml:space="preserve"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 </w:t>
            </w:r>
            <w:r>
              <w:rPr>
                <w:b w:val="0"/>
                <w:bCs w:val="0"/>
                <w:sz w:val="21"/>
                <w:szCs w:val="21"/>
              </w:rPr>
              <w:t xml:space="preserve"> аккуратного пользования ножницами, кисточкой, клеем.Знакомить с предметами быта казахского народа (ковер,  алаша, сырмак, одеяла,  подушки),  с  убранством  юрты  (кереге,  уык,  шанырак,  склеп,  баскур), вырезать указанные предметы по желанию, украшая их</w:t>
            </w:r>
            <w:r>
              <w:rPr>
                <w:b w:val="0"/>
                <w:bCs w:val="0"/>
                <w:sz w:val="21"/>
                <w:szCs w:val="21"/>
                <w:lang w:val="ru-RU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орнаментами.</w:t>
            </w:r>
          </w:p>
          <w:p w14:paraId="020A9C50" w14:textId="77777777" w:rsidR="00D378BA" w:rsidRDefault="00EF16F5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ru-RU"/>
              </w:rPr>
              <w:t>Сюжетная аппликация</w:t>
            </w:r>
            <w:proofErr w:type="gramStart"/>
            <w:r>
              <w:rPr>
                <w:sz w:val="21"/>
                <w:szCs w:val="21"/>
                <w:lang w:val="ru-RU"/>
              </w:rPr>
              <w:t xml:space="preserve">: </w:t>
            </w:r>
            <w:r>
              <w:rPr>
                <w:b w:val="0"/>
                <w:bCs w:val="0"/>
                <w:sz w:val="21"/>
                <w:szCs w:val="21"/>
                <w:lang w:val="ru-RU"/>
              </w:rPr>
              <w:t>Выполнять</w:t>
            </w:r>
            <w:proofErr w:type="gramEnd"/>
            <w:r>
              <w:rPr>
                <w:b w:val="0"/>
                <w:bCs w:val="0"/>
                <w:sz w:val="21"/>
                <w:szCs w:val="21"/>
                <w:lang w:val="ru-RU"/>
              </w:rPr>
              <w:t xml:space="preserve"> сюжетные композиции как индивидуально, так и в небольших группах, согласованно выполняя задачи.</w:t>
            </w:r>
          </w:p>
        </w:tc>
      </w:tr>
      <w:tr w:rsidR="00D378BA" w14:paraId="797AE786" w14:textId="77777777">
        <w:trPr>
          <w:trHeight w:val="281"/>
        </w:trPr>
        <w:tc>
          <w:tcPr>
            <w:tcW w:w="329" w:type="dxa"/>
            <w:vMerge/>
          </w:tcPr>
          <w:p w14:paraId="6F8379C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1E3821D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122" w:type="dxa"/>
          </w:tcPr>
          <w:p w14:paraId="30035CA4" w14:textId="77777777" w:rsidR="00D378BA" w:rsidRDefault="00EF16F5">
            <w:pPr>
              <w:pStyle w:val="110"/>
              <w:ind w:left="0"/>
              <w:rPr>
                <w:b w:val="0"/>
                <w:bCs w:val="0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Слушание музыки:</w:t>
            </w: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 концентрировать внимание во время слушания музыки; знакомить с тембровым своеобразием звучания казахских народных инструментов: домбры и кобыза, с жанром «кюй», с творчеством и произведениями композиторов-куйши: Курмангазы, Коркыта, </w:t>
            </w:r>
            <w:r>
              <w:rPr>
                <w:b w:val="0"/>
                <w:bCs w:val="0"/>
                <w:sz w:val="21"/>
                <w:szCs w:val="21"/>
              </w:rPr>
              <w:t>Таттимбета, Д. Нурпеисовой</w:t>
            </w:r>
          </w:p>
          <w:p w14:paraId="0C05CBB5" w14:textId="77777777" w:rsidR="00D378BA" w:rsidRDefault="00EF16F5">
            <w:pPr>
              <w:pStyle w:val="110"/>
              <w:ind w:left="0"/>
              <w:rPr>
                <w:b w:val="0"/>
                <w:bCs w:val="0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Пение: </w:t>
            </w: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развивать мелодический ладотональный слух, </w:t>
            </w:r>
            <w:r>
              <w:rPr>
                <w:b w:val="0"/>
                <w:bCs w:val="0"/>
                <w:sz w:val="21"/>
                <w:szCs w:val="21"/>
              </w:rPr>
              <w:t>формировать умение удерживать интонацию на одном звуке, петь активным звуком; развивать воображение. правильно распределять певческое дыхание на всю музыкальную фразу; петь весело, не выкрикивая окончание фраз.</w:t>
            </w:r>
          </w:p>
          <w:p w14:paraId="5564A735" w14:textId="77777777" w:rsidR="00D378BA" w:rsidRDefault="00EF16F5">
            <w:pPr>
              <w:pStyle w:val="110"/>
              <w:ind w:left="105" w:hangingChars="50" w:hanging="105"/>
              <w:rPr>
                <w:b w:val="0"/>
                <w:bCs w:val="0"/>
                <w:sz w:val="21"/>
                <w:szCs w:val="21"/>
                <w:lang w:eastAsia="ru-RU"/>
              </w:rPr>
            </w:pP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Музыкально-ритмические движения: закреплять навык четкого и бодрого шага, </w:t>
            </w:r>
            <w:r>
              <w:rPr>
                <w:b w:val="0"/>
                <w:bCs w:val="0"/>
                <w:sz w:val="21"/>
                <w:szCs w:val="21"/>
              </w:rPr>
              <w:t>Двигаться переменным шагом.</w:t>
            </w:r>
            <w:r>
              <w:rPr>
                <w:b w:val="0"/>
                <w:bCs w:val="0"/>
                <w:sz w:val="21"/>
                <w:szCs w:val="21"/>
                <w:lang w:val="ru-RU"/>
              </w:rPr>
              <w:t xml:space="preserve">                                       </w:t>
            </w:r>
            <w:r>
              <w:rPr>
                <w:sz w:val="21"/>
                <w:szCs w:val="21"/>
                <w:lang w:eastAsia="ru-RU"/>
              </w:rPr>
              <w:t>Танцы:</w:t>
            </w: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 уметь менять танцевальные движения со сменой музыки, </w:t>
            </w:r>
            <w:r>
              <w:rPr>
                <w:b w:val="0"/>
                <w:bCs w:val="0"/>
                <w:sz w:val="21"/>
                <w:szCs w:val="21"/>
              </w:rPr>
              <w:t>Внести в жизнь детей ощущение сказки, расширять знакомство с любимыми сказочными персонажами.</w:t>
            </w:r>
          </w:p>
          <w:p w14:paraId="116F8EE6" w14:textId="77777777" w:rsidR="00D378BA" w:rsidRDefault="00EF16F5">
            <w:pPr>
              <w:pStyle w:val="110"/>
              <w:ind w:left="0"/>
              <w:rPr>
                <w:b w:val="0"/>
                <w:bCs w:val="0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Игры, хороводы:</w:t>
            </w: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 равномерно расширять и сужать круг.</w:t>
            </w:r>
          </w:p>
          <w:p w14:paraId="7FC9BD95" w14:textId="77777777" w:rsidR="00D378BA" w:rsidRDefault="00EF16F5">
            <w:pPr>
              <w:pStyle w:val="110"/>
              <w:ind w:left="0"/>
              <w:rPr>
                <w:szCs w:val="20"/>
              </w:rPr>
            </w:pPr>
            <w:r>
              <w:rPr>
                <w:b w:val="0"/>
                <w:bCs w:val="0"/>
                <w:sz w:val="21"/>
                <w:szCs w:val="21"/>
                <w:lang w:eastAsia="ru-RU"/>
              </w:rPr>
              <w:t xml:space="preserve">Игра на детских музыкальных инструментах: знакомить приемам игры на детских музыкальных (дауылпаз, асатаяқ) и шумовых инструментах из нетрадиционного материал, </w:t>
            </w:r>
            <w:r>
              <w:rPr>
                <w:b w:val="0"/>
                <w:bCs w:val="0"/>
                <w:sz w:val="21"/>
                <w:szCs w:val="21"/>
              </w:rPr>
              <w:t>осваивать приемы правильного звукоизвлечения при игре на музыкальных инструментах</w:t>
            </w:r>
          </w:p>
        </w:tc>
      </w:tr>
      <w:tr w:rsidR="00D378BA" w14:paraId="7C3ECD79" w14:textId="77777777">
        <w:tc>
          <w:tcPr>
            <w:tcW w:w="329" w:type="dxa"/>
            <w:vMerge/>
          </w:tcPr>
          <w:p w14:paraId="7B10FD2E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5CDD78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122" w:type="dxa"/>
          </w:tcPr>
          <w:p w14:paraId="54D14B3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свободно ориентироваться в помещении, на участке детского сада, в ближайшем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микрорайоне.Знать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виды  специальных  транспортных  средств,  их  оснащение  для выполнения  определенного  вида  работ,  знать  применение  мобильных телефонов,  смартфонов,  компьютеров,  интернета,  телевизора,  соблюдать правила безопасности при их использовании.</w:t>
            </w:r>
          </w:p>
        </w:tc>
      </w:tr>
    </w:tbl>
    <w:p w14:paraId="105D9505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12A903E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8EC99E8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7D904A9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B94CE1D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6B41F26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71BF53B" w14:textId="77777777" w:rsidR="00D378BA" w:rsidRDefault="00EF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Перспективный план организованной деятельности на 2024-2025 учебный год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основе  Типового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учебного плана дошкольного воспитания и обучения и Типовой учебной программы  дошкольного воспитания и обучения</w:t>
      </w:r>
    </w:p>
    <w:p w14:paraId="069BBF2A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00162EF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03D38E6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77BCB3BB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2024-2025 учебный год</w:t>
      </w:r>
    </w:p>
    <w:tbl>
      <w:tblPr>
        <w:tblStyle w:val="a9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466"/>
      </w:tblGrid>
      <w:tr w:rsidR="00D378BA" w14:paraId="24E9102C" w14:textId="77777777">
        <w:trPr>
          <w:cantSplit/>
          <w:trHeight w:val="440"/>
        </w:trPr>
        <w:tc>
          <w:tcPr>
            <w:tcW w:w="425" w:type="dxa"/>
            <w:vMerge w:val="restart"/>
            <w:textDirection w:val="btLr"/>
          </w:tcPr>
          <w:p w14:paraId="1D480798" w14:textId="77777777" w:rsidR="00D378BA" w:rsidRDefault="00EF16F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560" w:type="dxa"/>
          </w:tcPr>
          <w:p w14:paraId="6F58130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466" w:type="dxa"/>
          </w:tcPr>
          <w:p w14:paraId="20DEF85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7BE19D59" w14:textId="77777777">
        <w:tc>
          <w:tcPr>
            <w:tcW w:w="425" w:type="dxa"/>
            <w:vMerge/>
          </w:tcPr>
          <w:p w14:paraId="1C1E2C2C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9152B3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466" w:type="dxa"/>
          </w:tcPr>
          <w:p w14:paraId="7E1E782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71F3D21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Ползание, лазанье: ползать на четвереньках «змейкой» между предметами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чередовании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ходьбой,  бегом,  переползать  через  препятствия;  ползать  на четвереньках  (расстояние  3–4  метра),  толкая  головой  мяч;  ползать  по гимнастической  скамейке,  опираясь  на  предплечья  и  колени,  на  животе, подтягиваясь руками. Перелезать через несколько предметов подряд, пролезать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обруч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разными  способами,  лазать  по  гимнастической  стенке  с  изменением темпа и переходом от одной гимнастической стенке к другой.</w:t>
            </w:r>
          </w:p>
          <w:p w14:paraId="31D0CF6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32B13154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Согласовать ритм движений с музыкальным сопровождением.</w:t>
            </w:r>
          </w:p>
          <w:p w14:paraId="52BE42F9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681C3407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1D04EE20" w14:textId="77777777" w:rsidR="00D378BA" w:rsidRDefault="00EF16F5">
            <w:pPr>
              <w:tabs>
                <w:tab w:val="left" w:pos="3508"/>
              </w:tabs>
              <w:spacing w:after="0" w:line="240" w:lineRule="auto"/>
              <w:ind w:left="1900" w:hangingChars="950" w:hanging="19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ноги) 3-5 метров.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130059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0A531BA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3159303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хоккея. Прокатывать шайбу клюшкой в заданном направлении, закатывать ее в ворота.</w:t>
            </w:r>
          </w:p>
          <w:p w14:paraId="459C41B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1691F41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784E757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74FE39C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Организовать пространство для многовариантных игр. Наличие картотеки игр, движений, упражнений.</w:t>
            </w:r>
          </w:p>
          <w:p w14:paraId="57FAE9B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4FE4353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00DB74B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7E19B7F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 самоконтроль  при  выполнении  правил  и  навыков  личной гигиены: следить за чистотой тела, мыть руки, ноги, тщательно чистить зубы, без напоминания  полоскать  рот  после  еды,  пользоваться  носовым  платком, проводить влажные обтирания до пояса. Осознавать необходимость проведения этих процедур и пользования индивидуальными предметами гигиены.</w:t>
            </w:r>
          </w:p>
          <w:p w14:paraId="3BB2977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D6A238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7770EEAE" w14:textId="77777777">
        <w:tc>
          <w:tcPr>
            <w:tcW w:w="425" w:type="dxa"/>
            <w:vMerge/>
          </w:tcPr>
          <w:p w14:paraId="195E5F1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729D4B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466" w:type="dxa"/>
          </w:tcPr>
          <w:p w14:paraId="4C0918F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140FA9F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навыки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определения  местоположения  звуков  в  слове (начало,  середина,  конец),  развивать  фонематический  слух.  Выполнять артикуляционные упражнения.</w:t>
            </w:r>
          </w:p>
          <w:p w14:paraId="37F7B08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343C48C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понимать  и  использовать  необходимые  слова  для общения и описания различных предметов.</w:t>
            </w:r>
          </w:p>
          <w:p w14:paraId="07C06E9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  <w:p w14:paraId="7C5FFD4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образовывать  и  употреблять  однокоренные  слова, глаголы  с  приставками,  использовать  формы  речевого  этикета;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употреблять простые и сложные предложения.</w:t>
            </w:r>
          </w:p>
          <w:p w14:paraId="0983BBB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1DC56DA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Побуждать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поставленные вопросы, вести себя культурно во время беседы, быть тактичным и спокойным.</w:t>
            </w:r>
          </w:p>
          <w:p w14:paraId="3A0CFB3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1F0E020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5DE43B58" w14:textId="77777777">
        <w:tc>
          <w:tcPr>
            <w:tcW w:w="425" w:type="dxa"/>
            <w:vMerge/>
          </w:tcPr>
          <w:p w14:paraId="42817A21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3713A2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466" w:type="dxa"/>
          </w:tcPr>
          <w:p w14:paraId="67F93146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пересказывать  эмоционально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логически содержание  произведения,  сохраняя  последовательность  сюжета,  развивать диалогическую  речь,  выражать  свое  отношение  к  героям  и  их  поступкам.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том,  как  литературный  герой  воспринимает  тот  или  иной поступок, понимать скрытое поведение героев.</w:t>
            </w:r>
          </w:p>
        </w:tc>
      </w:tr>
      <w:tr w:rsidR="00D378BA" w14:paraId="74EDBA87" w14:textId="77777777">
        <w:tc>
          <w:tcPr>
            <w:tcW w:w="425" w:type="dxa"/>
            <w:vMerge/>
          </w:tcPr>
          <w:p w14:paraId="17C594E9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EE5E6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466" w:type="dxa"/>
          </w:tcPr>
          <w:p w14:paraId="00A75767" w14:textId="77777777" w:rsidR="00C975AE" w:rsidRPr="00C975AE" w:rsidRDefault="00C975AE" w:rsidP="00C975AE">
            <w:pPr>
              <w:pStyle w:val="12"/>
              <w:ind w:left="0"/>
              <w:jc w:val="both"/>
              <w:rPr>
                <w:b w:val="0"/>
                <w:sz w:val="24"/>
                <w:szCs w:val="24"/>
              </w:rPr>
            </w:pPr>
            <w:r w:rsidRPr="00C975AE">
              <w:rPr>
                <w:b w:val="0"/>
                <w:sz w:val="24"/>
                <w:szCs w:val="24"/>
              </w:rPr>
              <w:t>Закрепить умение различать гласные, твёрдые и мягкие согласные звуки; научить вычленять словесное ударение в слове; формировать умение подбирать слова, сходные по звучанию, количеству звуков и слогов в слове; развивать фонематический слух, внимательность, память, воспитывать культуру речи.</w:t>
            </w:r>
          </w:p>
          <w:p w14:paraId="2ED0CBAF" w14:textId="77777777" w:rsidR="00C975AE" w:rsidRPr="00C975AE" w:rsidRDefault="00C975AE" w:rsidP="00C975AE">
            <w:pPr>
              <w:pStyle w:val="12"/>
              <w:ind w:left="0"/>
              <w:jc w:val="both"/>
              <w:rPr>
                <w:b w:val="0"/>
                <w:sz w:val="24"/>
                <w:szCs w:val="24"/>
              </w:rPr>
            </w:pPr>
            <w:r w:rsidRPr="00C975AE">
              <w:rPr>
                <w:b w:val="0"/>
                <w:sz w:val="24"/>
                <w:szCs w:val="24"/>
              </w:rPr>
              <w:t>продолжить учить проводить звуковой анализ слов; закрепить знания о гласных, твёрдых и мягких согласных звуках; научить называть слова во множественном числе; познакомить с согласными буквами Ш,Г,Т; развивать фонематический слух, внимательность, память, воспитывать культуру речи.</w:t>
            </w:r>
          </w:p>
          <w:p w14:paraId="1B22B412" w14:textId="77777777" w:rsidR="00C975AE" w:rsidRPr="00C975AE" w:rsidRDefault="00C975AE" w:rsidP="00C975AE">
            <w:pPr>
              <w:pStyle w:val="12"/>
              <w:ind w:left="0"/>
              <w:jc w:val="both"/>
              <w:rPr>
                <w:b w:val="0"/>
                <w:sz w:val="24"/>
                <w:szCs w:val="24"/>
              </w:rPr>
            </w:pPr>
            <w:r w:rsidRPr="00C975AE">
              <w:rPr>
                <w:b w:val="0"/>
                <w:sz w:val="24"/>
                <w:szCs w:val="24"/>
              </w:rPr>
              <w:t>закрепить знания о гласных, твердых и мягких согласных звуках; учить подбирать слова к звуковой модели; самостоятельно находить слова с определенными звуками; развивать память, сообразительность; воспитывать усидчивость.</w:t>
            </w:r>
          </w:p>
          <w:p w14:paraId="1D62DE10" w14:textId="77777777" w:rsidR="00D378BA" w:rsidRPr="00C975AE" w:rsidRDefault="00C975AE" w:rsidP="00C975A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понятием «предложение»; учить делить предложения на слова; составлять предложение из двух слов; трех слов в определенной последовательности; учить обозначать предложение условными обозначениями; </w:t>
            </w:r>
            <w:proofErr w:type="gram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мышление,  мелкую</w:t>
            </w:r>
            <w:proofErr w:type="gram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моторику кисти рук; воспитывать культуру речи, умение слушать педагога.</w:t>
            </w:r>
          </w:p>
        </w:tc>
      </w:tr>
      <w:tr w:rsidR="00D378BA" w14:paraId="6DDDE850" w14:textId="77777777">
        <w:tc>
          <w:tcPr>
            <w:tcW w:w="425" w:type="dxa"/>
            <w:vMerge/>
          </w:tcPr>
          <w:p w14:paraId="5F19C3C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781C0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466" w:type="dxa"/>
          </w:tcPr>
          <w:p w14:paraId="6CD832F9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қоршаған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ортаға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өзінің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қарым-қатынасын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білдіруге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ауызекі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сөйлеуде</w:t>
            </w:r>
            <w:proofErr w:type="spellEnd"/>
            <w:proofErr w:type="gram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мақал-мәтелдерді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көркем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сөздерді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қолдануына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қолдау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ынталандыру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14:paraId="3D28732B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Сөздік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қор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D70413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Шағын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өлеңдер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gram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санамақтар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жаңылтпаштар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тақпақтар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жаттату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AC4235E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жұмбақтар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шешкізу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8DBE84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Байланыстырып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сөйлеу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5D2A10C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Кейіпкерлердің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диалогын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мәнерлі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интонациямен</w:t>
            </w:r>
            <w:proofErr w:type="spellEnd"/>
            <w:proofErr w:type="gram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беруге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шығарманы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рөлдерге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бөліп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сомдауға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C79340F" w14:textId="77777777" w:rsidR="00F72C16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кейіпкерлердің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мінез</w:t>
            </w:r>
            <w:proofErr w:type="gram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-құлқын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жеткізуге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баулу,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шығарманы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еркін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талқылауға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0CEF01B" w14:textId="77777777" w:rsidR="00D378BA" w:rsidRPr="00C975AE" w:rsidRDefault="00F72C16" w:rsidP="00F72C1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>мүмкіндік</w:t>
            </w:r>
            <w:proofErr w:type="spellEnd"/>
            <w:r w:rsidRPr="00C97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беру.</w:t>
            </w:r>
          </w:p>
        </w:tc>
      </w:tr>
      <w:tr w:rsidR="00D707DC" w14:paraId="338899EC" w14:textId="77777777">
        <w:trPr>
          <w:trHeight w:val="514"/>
        </w:trPr>
        <w:tc>
          <w:tcPr>
            <w:tcW w:w="425" w:type="dxa"/>
            <w:vMerge/>
          </w:tcPr>
          <w:p w14:paraId="75264137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57A0DA6F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466" w:type="dxa"/>
          </w:tcPr>
          <w:p w14:paraId="50E8AD1D" w14:textId="77777777" w:rsidR="00D707DC" w:rsidRPr="0023716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Множество: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закреплять умение </w:t>
            </w:r>
            <w:r w:rsidRPr="0023716C">
              <w:rPr>
                <w:b w:val="0"/>
                <w:sz w:val="24"/>
                <w:szCs w:val="24"/>
                <w:lang w:val="ru-RU"/>
              </w:rPr>
              <w:t>разбивать множества на части и воссоединять их;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устанавливать отношения между целым множеством и каждой его частью,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понимать, что множество больше части, а часть меньше целого множества;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сравнивать разные части множества на основе счета и соотнесения элементов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(предметов) один к одному; определять большую (меньшую) часть множества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или их равенство.</w:t>
            </w:r>
          </w:p>
          <w:p w14:paraId="094614BE" w14:textId="77777777" w:rsidR="00D707DC" w:rsidRPr="0023716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3716C">
              <w:rPr>
                <w:b w:val="0"/>
                <w:sz w:val="24"/>
                <w:szCs w:val="24"/>
                <w:lang w:val="ru-RU"/>
              </w:rPr>
              <w:t>Знакомить со значением слова «один» (одна, одно), обозначающим не</w:t>
            </w:r>
          </w:p>
          <w:p w14:paraId="60968361" w14:textId="77777777" w:rsidR="00D707DC" w:rsidRPr="005D6AD0" w:rsidRDefault="00D707DC" w:rsidP="00D707DC">
            <w:pPr>
              <w:pStyle w:val="12"/>
              <w:ind w:left="0"/>
              <w:jc w:val="both"/>
              <w:rPr>
                <w:b w:val="0"/>
              </w:rPr>
            </w:pPr>
            <w:r w:rsidRPr="0023716C">
              <w:rPr>
                <w:b w:val="0"/>
                <w:sz w:val="24"/>
                <w:szCs w:val="24"/>
                <w:lang w:val="ru-RU"/>
              </w:rPr>
              <w:t>только один предмет, но и целую группу предметов как одну часть множества.</w:t>
            </w:r>
          </w:p>
          <w:p w14:paraId="093B0F96" w14:textId="77777777" w:rsidR="00D707DC" w:rsidRPr="0023716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и счет.</w:t>
            </w:r>
            <w: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 xml:space="preserve">Сравнивать рядом стоящие числа в пределах 10-ти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</w:t>
            </w:r>
            <w:r w:rsidRPr="0023716C">
              <w:rPr>
                <w:b w:val="0"/>
                <w:sz w:val="24"/>
                <w:szCs w:val="24"/>
                <w:lang w:val="ru-RU"/>
              </w:rPr>
              <w:lastRenderedPageBreak/>
              <w:t>количества один предмет.</w:t>
            </w:r>
          </w:p>
          <w:p w14:paraId="39D19DD2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Величина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Обучать</w:t>
            </w:r>
            <w:proofErr w:type="gramEnd"/>
            <w:r w:rsidRPr="0023716C">
              <w:rPr>
                <w:b w:val="0"/>
                <w:sz w:val="24"/>
                <w:szCs w:val="24"/>
                <w:lang w:val="ru-RU"/>
              </w:rPr>
              <w:t xml:space="preserve"> умению сравнивать предметы по различным признакам (цвет,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форма, размер, материал, применение). При помощи условной мерки измерять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длину, ширину, высоту предметов и сравнивать несколько предметов по данным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измерениям.</w:t>
            </w:r>
          </w:p>
          <w:p w14:paraId="39A06133" w14:textId="77777777" w:rsidR="00D707DC" w:rsidRPr="0023716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3716C">
              <w:rPr>
                <w:sz w:val="24"/>
                <w:szCs w:val="24"/>
                <w:lang w:val="ru-RU"/>
              </w:rPr>
              <w:t>Геометрические фигуры.</w:t>
            </w:r>
            <w:r>
              <w:t xml:space="preserve"> </w:t>
            </w:r>
            <w:r w:rsidRPr="0023716C">
              <w:rPr>
                <w:b w:val="0"/>
                <w:sz w:val="24"/>
                <w:szCs w:val="24"/>
                <w:lang w:val="ru-RU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14:paraId="58BDA82F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48CD">
              <w:rPr>
                <w:sz w:val="24"/>
                <w:szCs w:val="24"/>
                <w:lang w:val="ru-RU"/>
              </w:rPr>
              <w:t>Ориентировка в пространстве.</w:t>
            </w:r>
            <w:r>
              <w:t xml:space="preserve"> </w:t>
            </w:r>
            <w:r w:rsidRPr="001548CD">
              <w:rPr>
                <w:b w:val="0"/>
                <w:sz w:val="24"/>
                <w:szCs w:val="24"/>
                <w:lang w:val="ru-RU"/>
              </w:rPr>
              <w:t xml:space="preserve">Обучать умению обозначать в речи положение того или иного предмета по отношению к себе или другому предмету. Формировать умения </w:t>
            </w:r>
            <w:proofErr w:type="gramStart"/>
            <w:r w:rsidRPr="001548CD">
              <w:rPr>
                <w:b w:val="0"/>
                <w:sz w:val="24"/>
                <w:szCs w:val="24"/>
                <w:lang w:val="ru-RU"/>
              </w:rPr>
              <w:t>двигаться  заданном</w:t>
            </w:r>
            <w:proofErr w:type="gramEnd"/>
            <w:r w:rsidRPr="001548CD">
              <w:rPr>
                <w:b w:val="0"/>
                <w:sz w:val="24"/>
                <w:szCs w:val="24"/>
                <w:lang w:val="ru-RU"/>
              </w:rPr>
              <w:t xml:space="preserve"> направлении, меняя его по сигналу  .</w:t>
            </w:r>
          </w:p>
          <w:p w14:paraId="7EE9F7ED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Ориентировка во времени.</w:t>
            </w:r>
            <w:r>
              <w:t xml:space="preserve"> </w:t>
            </w:r>
            <w:r w:rsidRPr="001548CD">
              <w:rPr>
                <w:b w:val="0"/>
                <w:sz w:val="24"/>
                <w:szCs w:val="24"/>
                <w:lang w:val="ru-RU"/>
              </w:rPr>
              <w:t>Формировать понятия о месяцах года, знать их последовательность и называть их, определять время по циферблату.</w:t>
            </w:r>
          </w:p>
          <w:p w14:paraId="70D92BAB" w14:textId="77777777" w:rsidR="00D707DC" w:rsidRPr="001548CD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48CD">
              <w:rPr>
                <w:b w:val="0"/>
                <w:sz w:val="24"/>
                <w:szCs w:val="24"/>
                <w:lang w:val="ru-RU"/>
              </w:rPr>
              <w:t>Обучать умению рисовать точки, узоры, чертить прямые и наклонные</w:t>
            </w:r>
          </w:p>
          <w:p w14:paraId="566D209A" w14:textId="77777777" w:rsidR="00D707DC" w:rsidRPr="00EE40BE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48CD">
              <w:rPr>
                <w:b w:val="0"/>
                <w:sz w:val="24"/>
                <w:szCs w:val="24"/>
                <w:lang w:val="ru-RU"/>
              </w:rPr>
              <w:t>палочки, кривые и ломаные линии в тетрадях в клеточку.</w:t>
            </w:r>
          </w:p>
        </w:tc>
      </w:tr>
      <w:tr w:rsidR="00D707DC" w14:paraId="133B2AEF" w14:textId="77777777">
        <w:tc>
          <w:tcPr>
            <w:tcW w:w="425" w:type="dxa"/>
            <w:vMerge/>
          </w:tcPr>
          <w:p w14:paraId="1A85D4BE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1B3F46FB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466" w:type="dxa"/>
          </w:tcPr>
          <w:p w14:paraId="6592C95F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из природного, бросового материала. Обучать умению целесообразно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природный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материал. </w:t>
            </w:r>
          </w:p>
          <w:p w14:paraId="4B443893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навыки планирования своей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  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работе  с природным и бросовым материалом, уметь работать целенаправленно, проявляя самостоятельность  и  творчество.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воображения,  уметь создавать  поделку  с  опорой  на  наглядность,  собственные  представления,  по замыслу.</w:t>
            </w:r>
          </w:p>
        </w:tc>
      </w:tr>
      <w:tr w:rsidR="00D707DC" w14:paraId="4C754CD6" w14:textId="77777777">
        <w:tc>
          <w:tcPr>
            <w:tcW w:w="425" w:type="dxa"/>
            <w:vMerge/>
          </w:tcPr>
          <w:p w14:paraId="5FEAC9E5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504370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466" w:type="dxa"/>
          </w:tcPr>
          <w:p w14:paraId="1B37F316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использовать  изобразительные  приемы  (штрихи, смешивание красок,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нитки).</w:t>
            </w:r>
          </w:p>
        </w:tc>
      </w:tr>
      <w:tr w:rsidR="00D707DC" w14:paraId="39D4A11B" w14:textId="77777777">
        <w:trPr>
          <w:trHeight w:val="568"/>
        </w:trPr>
        <w:tc>
          <w:tcPr>
            <w:tcW w:w="425" w:type="dxa"/>
            <w:vMerge/>
          </w:tcPr>
          <w:p w14:paraId="4B119046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D8A1CC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466" w:type="dxa"/>
          </w:tcPr>
          <w:p w14:paraId="40C3FD2E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Применять  различные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способы  лепки:  конструктивный  (из  отдельных частей)  и  скульптурный  (основные  части  вытягивают  из  целого  куска).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качестве  натуры  игрушки,  скульптуры  малых  форм,  изделия народных умельцев.</w:t>
            </w:r>
          </w:p>
        </w:tc>
      </w:tr>
      <w:tr w:rsidR="00D707DC" w14:paraId="1C727A3B" w14:textId="77777777">
        <w:trPr>
          <w:trHeight w:val="278"/>
        </w:trPr>
        <w:tc>
          <w:tcPr>
            <w:tcW w:w="425" w:type="dxa"/>
            <w:vMerge w:val="restart"/>
            <w:tcBorders>
              <w:top w:val="nil"/>
            </w:tcBorders>
          </w:tcPr>
          <w:p w14:paraId="2D356905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0AA0FB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466" w:type="dxa"/>
          </w:tcPr>
          <w:p w14:paraId="33CEB7EB" w14:textId="77777777" w:rsidR="00D707DC" w:rsidRDefault="00D707DC" w:rsidP="00D707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D707DC" w14:paraId="20BDBFB5" w14:textId="77777777">
        <w:tc>
          <w:tcPr>
            <w:tcW w:w="425" w:type="dxa"/>
            <w:vMerge/>
          </w:tcPr>
          <w:p w14:paraId="6EC7E453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8F3B84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66" w:type="dxa"/>
          </w:tcPr>
          <w:p w14:paraId="62EAF810" w14:textId="77777777" w:rsidR="00D707DC" w:rsidRPr="005F7912" w:rsidRDefault="00D707DC" w:rsidP="00D707DC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проявлять творчество в подборе движений в пляске; формировать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 слух; закреплять представление детей об основных жанрах музыки; побуждать передавать в движении образы разных персонажей в соответствии с характером музыки.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6B3B7818" w14:textId="77777777" w:rsidR="00D707DC" w:rsidRPr="005F7912" w:rsidRDefault="00D707DC" w:rsidP="00D707DC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Воспроизводят: музыкальные жанры /песня-танец-марш/</w:t>
            </w:r>
          </w:p>
          <w:p w14:paraId="637B1B57" w14:textId="77777777" w:rsidR="00D707DC" w:rsidRPr="005F7912" w:rsidRDefault="00D707DC" w:rsidP="00D707DC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Понимают: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представление о регистрах /высокий, средний, низкий/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F7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Понимают: представление о динамике звука /тихо – громко/</w:t>
            </w:r>
          </w:p>
          <w:p w14:paraId="04D4C4BB" w14:textId="77777777" w:rsidR="00D707DC" w:rsidRPr="005F7912" w:rsidRDefault="00D707DC" w:rsidP="00D707D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Применяют: чисто интонировать интервалы /секунда, терция/, выполнять скользящий шаг</w:t>
            </w:r>
            <w:r w:rsidRPr="005F7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 начинать движения после вступления</w:t>
            </w:r>
          </w:p>
          <w:p w14:paraId="718BF187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Применяют: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подбирать танцевальные движения, соответствующие образу определенного животного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D707DC" w14:paraId="55E28B45" w14:textId="77777777">
        <w:trPr>
          <w:trHeight w:val="1821"/>
        </w:trPr>
        <w:tc>
          <w:tcPr>
            <w:tcW w:w="425" w:type="dxa"/>
            <w:vMerge/>
          </w:tcPr>
          <w:p w14:paraId="2A703961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601A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466" w:type="dxa"/>
          </w:tcPr>
          <w:p w14:paraId="348B0F9B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людях  разных  профессий;  о  содержании, характере и значении результатов труда; о труде работников детского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сада.Обучать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умению  использовать  знания о  трудовом  процессе  в рассказе  о труде  своих  родителей,  замечать  взаимосвязь  людей  в  труде.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Подводить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осознанию того, что окружающие предметы, игрушки созданы трудом человека, и к ним нужно бережно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относиться.Уважать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ветеранов труда, пожилых людей, оценивать 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труд.Участвовать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совместной трудовой деятельности, доводить начатое дело до  конца,  прививать  самостоятельность  и  ответственность.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группе  желание  поддерживать  чистоту,  протирать  игрушки,  ухаживать 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 результатам  труда,  творческой  деятельности  себя  и  сверстников,  оказывать помощь младшим, при необходимости самому за ней обращаться.  Понимать, что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окружающие  предметы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игрушки  созданы  трудом  человека  и  бережно относиться к ним.</w:t>
            </w:r>
          </w:p>
        </w:tc>
      </w:tr>
    </w:tbl>
    <w:p w14:paraId="6F05A75C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6F277B2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EE6CA7E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6F33404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B1F5B0A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CF46375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1698244C" w14:textId="77777777" w:rsidR="00D378BA" w:rsidRDefault="00EF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2024-2025 учебный год на основе   Типового учебного плана дошкольного воспитания и обучения и Типовой учебной программы дошкольного воспитания и обучения</w:t>
      </w:r>
    </w:p>
    <w:p w14:paraId="65B53234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353D060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16DEAC2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20D4064B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2024-2025 учебный год</w:t>
      </w:r>
    </w:p>
    <w:tbl>
      <w:tblPr>
        <w:tblStyle w:val="a9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466"/>
      </w:tblGrid>
      <w:tr w:rsidR="00D378BA" w14:paraId="09360793" w14:textId="77777777">
        <w:trPr>
          <w:cantSplit/>
          <w:trHeight w:val="449"/>
        </w:trPr>
        <w:tc>
          <w:tcPr>
            <w:tcW w:w="425" w:type="dxa"/>
            <w:vMerge w:val="restart"/>
            <w:textDirection w:val="btLr"/>
          </w:tcPr>
          <w:p w14:paraId="010241CB" w14:textId="77777777" w:rsidR="00D378BA" w:rsidRDefault="00EF16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560" w:type="dxa"/>
          </w:tcPr>
          <w:p w14:paraId="4EA2B45B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466" w:type="dxa"/>
          </w:tcPr>
          <w:p w14:paraId="52EDD5F5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3797096F" w14:textId="77777777">
        <w:tc>
          <w:tcPr>
            <w:tcW w:w="425" w:type="dxa"/>
            <w:vMerge/>
          </w:tcPr>
          <w:p w14:paraId="78CD57A2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A7DBC2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466" w:type="dxa"/>
          </w:tcPr>
          <w:p w14:paraId="5AA68FB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42E380F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Прыжки:  прыгать  на  месте;  с  продвижением  вперед  на  расстояние  3–4 метра, на двух ногах с мешочком, зажатым между колен; по прямой (расстояние 6 метров); на двух ногах между предметами (расстояние 4 метра); на правой и левой  ноге  поочередно  между  предметами  (расстояние  3  метра);  в  высоту  с места; 6–8 метров, из обруча в обруч на расстоянии 40 сантиметров на одной и на  двух  ногах,  через длинную  скакалку,  через  короткую  скакалку,  вращая  ее вперед;  перепрыгивать  через  шнуры,  линии,  попеременно  на  правой  и  левой ноге,  вокруг  себя,  спрыгивать  с  высоты,  запрыгивать  на  возвышение  до  20 сантиметров.</w:t>
            </w:r>
          </w:p>
          <w:p w14:paraId="2CD88E9B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0AE38D3B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Согласовать ритм движений с музыкальным сопровождением.</w:t>
            </w:r>
          </w:p>
          <w:p w14:paraId="56ADB765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616188E9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75CE5012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ноги) 3-5 метров.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6E2C54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44B7806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4EC4AA3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хоккея. Прокатывать шайбу клюшкой в заданном направлении, закатывать ее в ворота.</w:t>
            </w:r>
          </w:p>
          <w:p w14:paraId="69C28A1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6738A89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03A7811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4C1034F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Организовать пространство для многовариантных игр. Наличие картотеки игр, движений, упражнений.</w:t>
            </w:r>
          </w:p>
          <w:p w14:paraId="24CC808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546BBFF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44B0496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39FD237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 самоконтроль  при  выполнении  правил  и  навыков  личной гигиены: следить за чистотой тела, мыть руки, ноги, тщательно чистить зубы, без напоминания  полоскать  рот  после  еды,  пользоваться  носовым  платком, проводить влажные обтирания до пояса. Осознавать необходимость проведения этих процедур и пользования индивидуальными предметами гигиены.</w:t>
            </w:r>
          </w:p>
          <w:p w14:paraId="3F45D89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593866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37CC6269" w14:textId="77777777">
        <w:tc>
          <w:tcPr>
            <w:tcW w:w="425" w:type="dxa"/>
            <w:vMerge/>
          </w:tcPr>
          <w:p w14:paraId="3851CB3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ED689A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466" w:type="dxa"/>
          </w:tcPr>
          <w:p w14:paraId="12D2A63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363ECC9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навыки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определения  местоположения  звуков  в  слове (начало,  середина,  конец),  развивать  фонематический  слух.  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артикуляционные упражнения.</w:t>
            </w:r>
          </w:p>
          <w:p w14:paraId="223BA36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64F9A65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  использовать  существительные  и обобщающие слова. </w:t>
            </w:r>
          </w:p>
          <w:p w14:paraId="586F9A0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  <w:p w14:paraId="4C757F8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образовывать  и  употреблять  однокоренные  слова, глаголы  с  приставками,  использовать  формы  речевого  этикета;  употреблять простые и сложные предложения.</w:t>
            </w:r>
          </w:p>
          <w:p w14:paraId="52AAF8B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04159DE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 началу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поставленные вопросы, вести себя культурно во время беседы, быть тактичным и спокойным.</w:t>
            </w:r>
          </w:p>
          <w:p w14:paraId="4C56F9E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3FBD4CE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творческое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повествование:  придумывать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помощью взрослых  продолжение  и  конец  рассказа,  составлять  описательные  и повествовательные  рассказы  по  наблюдениям  и  рисункам,  составлять </w:t>
            </w:r>
          </w:p>
          <w:p w14:paraId="5C3D540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взаимосвязанный  последовательный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D378BA" w14:paraId="4AA1BDBC" w14:textId="77777777">
        <w:tc>
          <w:tcPr>
            <w:tcW w:w="425" w:type="dxa"/>
            <w:vMerge/>
          </w:tcPr>
          <w:p w14:paraId="36E82AE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C23104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466" w:type="dxa"/>
          </w:tcPr>
          <w:p w14:paraId="4BDF252B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 стихотворение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наизусть,  выразительно,  с  интонацией. 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мимику  образа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Выполнять  свою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роль  в  постановке  выразительно, самостоятельно.</w:t>
            </w:r>
          </w:p>
        </w:tc>
      </w:tr>
      <w:tr w:rsidR="00A03122" w14:paraId="570DF733" w14:textId="77777777">
        <w:tc>
          <w:tcPr>
            <w:tcW w:w="425" w:type="dxa"/>
            <w:vMerge/>
          </w:tcPr>
          <w:p w14:paraId="39F8AA57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ABABAB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466" w:type="dxa"/>
          </w:tcPr>
          <w:p w14:paraId="3BE56D5A" w14:textId="77777777" w:rsidR="00A03122" w:rsidRPr="00F4304C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первоначальные представления о предложении (без</w:t>
            </w:r>
          </w:p>
          <w:p w14:paraId="6BA0F24E" w14:textId="77777777" w:rsidR="00A03122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грамматического определения), понимать, что предложение состоит из слов</w:t>
            </w:r>
          </w:p>
          <w:p w14:paraId="187C87A9" w14:textId="77777777" w:rsidR="00A03122" w:rsidRPr="00F4304C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Словесный анализ предложения</w:t>
            </w: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: делить простые предложения на слова,</w:t>
            </w:r>
          </w:p>
          <w:p w14:paraId="7C6D1277" w14:textId="77777777" w:rsidR="00A03122" w:rsidRPr="00F4304C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определять порядок и количество слов в предложении. Развивать умение</w:t>
            </w:r>
          </w:p>
          <w:p w14:paraId="7F6A68A5" w14:textId="77777777" w:rsidR="00A03122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составлять предложение к предложенному слову.</w:t>
            </w:r>
          </w:p>
          <w:p w14:paraId="303D873D" w14:textId="77777777" w:rsidR="00A03122" w:rsidRPr="00F4304C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Подготовка руки к письму</w:t>
            </w: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. Знакомить с правилами правильного</w:t>
            </w:r>
          </w:p>
          <w:p w14:paraId="437A0E65" w14:textId="77777777" w:rsidR="00A03122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положения спины при письме. Обучать умению ориентироваться на странице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прописи, различать рабочую строку и межстрочное пространство</w:t>
            </w:r>
          </w:p>
          <w:p w14:paraId="3C870D5C" w14:textId="77777777" w:rsidR="00A03122" w:rsidRPr="00F4304C" w:rsidRDefault="00A03122" w:rsidP="00A03122">
            <w:pPr>
              <w:spacing w:after="0" w:line="240" w:lineRule="auto"/>
              <w:ind w:left="141" w:right="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Рисовать, удерживая ручку или карандаш правильно, свободно, выполняя</w:t>
            </w:r>
          </w:p>
          <w:p w14:paraId="24186601" w14:textId="77777777" w:rsidR="00A03122" w:rsidRPr="00E331DF" w:rsidRDefault="00A03122" w:rsidP="00A03122">
            <w:pPr>
              <w:spacing w:after="0" w:line="240" w:lineRule="auto"/>
              <w:ind w:left="141" w:right="5"/>
              <w:rPr>
                <w:sz w:val="24"/>
                <w:szCs w:val="24"/>
                <w:lang w:val="kk-KZ"/>
              </w:rPr>
            </w:pP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движения сверху вниз, слева направо, не отрывая линий, не прилагая усилий,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304C">
              <w:rPr>
                <w:rFonts w:ascii="Times New Roman" w:hAnsi="Times New Roman"/>
                <w:sz w:val="24"/>
                <w:szCs w:val="24"/>
                <w:lang w:val="kk-KZ"/>
              </w:rPr>
              <w:t>следя за написанием визуально.</w:t>
            </w:r>
          </w:p>
        </w:tc>
      </w:tr>
      <w:tr w:rsidR="00A03122" w14:paraId="7C437D6E" w14:textId="77777777">
        <w:tc>
          <w:tcPr>
            <w:tcW w:w="425" w:type="dxa"/>
            <w:vMerge/>
          </w:tcPr>
          <w:p w14:paraId="4DD13A44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B51B44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466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0"/>
            </w:tblGrid>
            <w:tr w:rsidR="00A03122" w:rsidRPr="00475008" w14:paraId="152AD691" w14:textId="77777777" w:rsidTr="00362A27">
              <w:trPr>
                <w:trHeight w:val="376"/>
              </w:trPr>
              <w:tc>
                <w:tcPr>
                  <w:tcW w:w="39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E3F45E" w14:textId="77777777" w:rsidR="00A03122" w:rsidRPr="00475008" w:rsidRDefault="00A03122" w:rsidP="00A031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Сөздік</w:t>
                  </w:r>
                  <w:proofErr w:type="spellEnd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қор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28228CF2" w14:textId="77777777" w:rsidR="00A03122" w:rsidRPr="00475008" w:rsidRDefault="00A03122" w:rsidP="00A031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Егіншілік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кәсіпке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байланысты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дән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тұқым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суару</w:t>
                  </w:r>
                  <w:proofErr w:type="spellEnd"/>
                  <w:proofErr w:type="gram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отау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ору,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диірмен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орақ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кетпен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шалғы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айыр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</w:p>
                <w:p w14:paraId="5085EEBD" w14:textId="77777777" w:rsidR="00A03122" w:rsidRPr="00475008" w:rsidRDefault="00A03122" w:rsidP="00A031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күрек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тырма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соқа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) 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сөздермен</w:t>
                  </w:r>
                  <w:proofErr w:type="spellEnd"/>
                  <w:proofErr w:type="gram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толықтыру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D24A5CC" w14:textId="77777777" w:rsidR="00A03122" w:rsidRPr="00475008" w:rsidRDefault="00A03122" w:rsidP="00A0312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Сөйлеудің</w:t>
                  </w:r>
                  <w:proofErr w:type="spellEnd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дыбыстық</w:t>
                  </w:r>
                  <w:proofErr w:type="spellEnd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мәдениеті</w:t>
                  </w:r>
                  <w:proofErr w:type="spellEnd"/>
                  <w:r w:rsidRPr="004750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1F9547B" w14:textId="77777777" w:rsidR="00A03122" w:rsidRPr="00475008" w:rsidRDefault="00A03122" w:rsidP="00A03122">
                  <w:pPr>
                    <w:rPr>
                      <w:b/>
                      <w:sz w:val="24"/>
                      <w:szCs w:val="24"/>
                      <w:lang w:val="kk-KZ"/>
                    </w:rPr>
                  </w:pP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Фонематикалық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естуді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дамыту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сөздегі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дыбыстардың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орнын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 (басы,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ортасы</w:t>
                  </w:r>
                  <w:proofErr w:type="spellEnd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5008">
                    <w:rPr>
                      <w:rFonts w:ascii="Times New Roman" w:hAnsi="Times New Roman"/>
                      <w:sz w:val="24"/>
                      <w:szCs w:val="24"/>
                    </w:rPr>
                    <w:t>соңы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27763106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07DC" w14:paraId="6F9355A1" w14:textId="77777777">
        <w:tc>
          <w:tcPr>
            <w:tcW w:w="425" w:type="dxa"/>
            <w:vMerge/>
          </w:tcPr>
          <w:p w14:paraId="442FE563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7C7FEDB0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466" w:type="dxa"/>
          </w:tcPr>
          <w:p w14:paraId="52CE7A43" w14:textId="77777777" w:rsidR="00D707DC" w:rsidRPr="00B04A2E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Множество: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разбивать множества на части и воссоединять их;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устанавливать отношения между целым множеством и каждой его частью,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понимать, что множество больше части, а часть меньше целого множества;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сравнивать разные части множества на основе счета и соотнесения элементов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(предметов) один к одному; определять большую (меньшую) часть множества</w:t>
            </w:r>
          </w:p>
          <w:p w14:paraId="563549F5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04A2E">
              <w:rPr>
                <w:b w:val="0"/>
                <w:sz w:val="24"/>
                <w:szCs w:val="24"/>
                <w:lang w:val="ru-RU"/>
              </w:rPr>
              <w:t>или их равенство.</w:t>
            </w:r>
          </w:p>
          <w:p w14:paraId="5563323D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Количество и счёт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Упражнять</w:t>
            </w:r>
            <w:proofErr w:type="gramEnd"/>
            <w:r w:rsidRPr="00B04A2E">
              <w:rPr>
                <w:b w:val="0"/>
                <w:sz w:val="24"/>
                <w:szCs w:val="24"/>
                <w:lang w:val="ru-RU"/>
              </w:rPr>
              <w:t xml:space="preserve"> в прямом и обратном счете в пределах 10-ти. </w:t>
            </w:r>
          </w:p>
          <w:p w14:paraId="598B4020" w14:textId="77777777" w:rsidR="00D707DC" w:rsidRPr="00B04A2E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04A2E">
              <w:rPr>
                <w:b w:val="0"/>
                <w:sz w:val="24"/>
                <w:szCs w:val="24"/>
                <w:lang w:val="ru-RU"/>
              </w:rPr>
              <w:t>Формировать представление о равенстве, обучать умению определять</w:t>
            </w:r>
          </w:p>
          <w:p w14:paraId="4E27F007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04A2E">
              <w:rPr>
                <w:b w:val="0"/>
                <w:sz w:val="24"/>
                <w:szCs w:val="24"/>
                <w:lang w:val="ru-RU"/>
              </w:rPr>
              <w:t>равное количество разных предметов в группах, правильно обобщать числовые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значения на основе счета и сравнения групп.</w:t>
            </w:r>
          </w:p>
          <w:p w14:paraId="6D3025AA" w14:textId="77777777" w:rsidR="00D707DC" w:rsidRPr="005D6AD0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Величина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Обучать</w:t>
            </w:r>
            <w:proofErr w:type="gramEnd"/>
            <w:r w:rsidRPr="00B04A2E">
              <w:rPr>
                <w:b w:val="0"/>
                <w:sz w:val="24"/>
                <w:szCs w:val="24"/>
                <w:lang w:val="ru-RU"/>
              </w:rPr>
              <w:t xml:space="preserve"> умению сравнивать предметы, используя методы наложения 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приложения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6B21E4E3" w14:textId="77777777" w:rsidR="00D707DC" w:rsidRPr="00B04A2E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Геометрические фигуры.</w:t>
            </w:r>
            <w: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Развивать представления о том, как из одной формы сделать другую,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делить лист бумаги на равные и неравные части, сравнивать целое и часть,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собирать и составлять формы из 8-10-ти частей</w:t>
            </w:r>
          </w:p>
          <w:p w14:paraId="0E56DBAB" w14:textId="77777777" w:rsidR="00D707DC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Ориентировка в пространстве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Обучать</w:t>
            </w:r>
            <w:proofErr w:type="gramEnd"/>
            <w:r w:rsidRPr="00B04A2E">
              <w:rPr>
                <w:b w:val="0"/>
                <w:sz w:val="24"/>
                <w:szCs w:val="24"/>
                <w:lang w:val="ru-RU"/>
              </w:rPr>
              <w:t xml:space="preserve"> умению обозначать в речи положение того или иного предмета по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 xml:space="preserve">отношению к себе или другому предмету. Формировать умения </w:t>
            </w:r>
            <w:proofErr w:type="gramStart"/>
            <w:r w:rsidRPr="00B04A2E">
              <w:rPr>
                <w:b w:val="0"/>
                <w:sz w:val="24"/>
                <w:szCs w:val="24"/>
                <w:lang w:val="ru-RU"/>
              </w:rPr>
              <w:t>двигаться  заданном</w:t>
            </w:r>
            <w:proofErr w:type="gramEnd"/>
            <w:r w:rsidRPr="00B04A2E">
              <w:rPr>
                <w:b w:val="0"/>
                <w:sz w:val="24"/>
                <w:szCs w:val="24"/>
                <w:lang w:val="ru-RU"/>
              </w:rPr>
              <w:t xml:space="preserve"> направлении, м</w:t>
            </w:r>
            <w:r>
              <w:rPr>
                <w:b w:val="0"/>
                <w:sz w:val="24"/>
                <w:szCs w:val="24"/>
                <w:lang w:val="ru-RU"/>
              </w:rPr>
              <w:t xml:space="preserve">еняя его по сигналу  </w:t>
            </w:r>
            <w:r w:rsidRPr="00B04A2E">
              <w:rPr>
                <w:b w:val="0"/>
                <w:sz w:val="24"/>
                <w:szCs w:val="24"/>
                <w:lang w:val="ru-RU"/>
              </w:rPr>
              <w:t>. Закреплять умения ориентироваться на листе бумаги.</w:t>
            </w:r>
          </w:p>
          <w:p w14:paraId="3535E4B2" w14:textId="77777777" w:rsidR="00D707DC" w:rsidRPr="00E331DF" w:rsidRDefault="00D707DC" w:rsidP="00D707DC">
            <w:pPr>
              <w:pStyle w:val="12"/>
              <w:ind w:left="0"/>
              <w:jc w:val="both"/>
              <w:rPr>
                <w:b w:val="0"/>
                <w:sz w:val="24"/>
                <w:szCs w:val="24"/>
              </w:rPr>
            </w:pPr>
            <w:r w:rsidRPr="00B04A2E">
              <w:rPr>
                <w:sz w:val="24"/>
                <w:szCs w:val="24"/>
                <w:lang w:val="ru-RU"/>
              </w:rPr>
              <w:t>Ориентировка во времени.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Закреплять знания о последовательности различных событий, дней недели,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времени суток. Формировать понятия о месяцах года, знать их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04A2E">
              <w:rPr>
                <w:b w:val="0"/>
                <w:sz w:val="24"/>
                <w:szCs w:val="24"/>
                <w:lang w:val="ru-RU"/>
              </w:rPr>
              <w:t>последовательность и называть их, определять время по циферблату.</w:t>
            </w:r>
          </w:p>
        </w:tc>
      </w:tr>
      <w:tr w:rsidR="00D707DC" w14:paraId="691AEAEC" w14:textId="77777777">
        <w:tc>
          <w:tcPr>
            <w:tcW w:w="425" w:type="dxa"/>
            <w:vMerge/>
          </w:tcPr>
          <w:p w14:paraId="024900F2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45B5F657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466" w:type="dxa"/>
          </w:tcPr>
          <w:p w14:paraId="70B84ACF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бумага, кожа, холст, ткань, виды зерна) и бросовых материалов.</w:t>
            </w:r>
          </w:p>
        </w:tc>
      </w:tr>
      <w:tr w:rsidR="00D707DC" w14:paraId="48E5D589" w14:textId="77777777">
        <w:tc>
          <w:tcPr>
            <w:tcW w:w="425" w:type="dxa"/>
            <w:vMerge/>
          </w:tcPr>
          <w:p w14:paraId="48B34629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97785A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466" w:type="dxa"/>
          </w:tcPr>
          <w:p w14:paraId="6DF0C5EC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знания об уже известных цветах, знакомить с новыми цветами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фиолетовый)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оттенками  (голубой,  розовый,  темно-зеленый,  сиреневый), развивать чувство цвета. Учить смешивать краски для получения новых цветов и оттенков (при рисовании гуашью).</w:t>
            </w:r>
          </w:p>
        </w:tc>
      </w:tr>
      <w:tr w:rsidR="00D707DC" w14:paraId="3631BE8C" w14:textId="77777777">
        <w:tc>
          <w:tcPr>
            <w:tcW w:w="425" w:type="dxa"/>
            <w:vMerge/>
          </w:tcPr>
          <w:p w14:paraId="343DCAB4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61E60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466" w:type="dxa"/>
          </w:tcPr>
          <w:p w14:paraId="3718318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Применять  различные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способы  лепки:  конструктивный  (из  отдельных частей)  и  скульптурный  (основные  части  вытягивают  из  целого  куска).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качестве  натуры  игрушки,  скульптуры  малых  форм,  изделия народных умельцев.</w:t>
            </w:r>
          </w:p>
        </w:tc>
      </w:tr>
      <w:tr w:rsidR="00D707DC" w14:paraId="26AC3BE7" w14:textId="77777777">
        <w:tc>
          <w:tcPr>
            <w:tcW w:w="425" w:type="dxa"/>
            <w:vMerge w:val="restart"/>
            <w:tcBorders>
              <w:top w:val="nil"/>
            </w:tcBorders>
          </w:tcPr>
          <w:p w14:paraId="2D67CFE9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FE954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466" w:type="dxa"/>
          </w:tcPr>
          <w:p w14:paraId="4BC6DA29" w14:textId="77777777" w:rsidR="00D707DC" w:rsidRDefault="00D707DC" w:rsidP="00D707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 с предметами быта казахского народа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ковер,  алаша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сырмак, одеяла,  подушки),  с  убранством  юрты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кереге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склеп,  баскур), вырезать указанные предметы по желанию, украшая их орнаментами.</w:t>
            </w:r>
          </w:p>
        </w:tc>
      </w:tr>
      <w:tr w:rsidR="00D707DC" w14:paraId="648B5751" w14:textId="77777777">
        <w:tc>
          <w:tcPr>
            <w:tcW w:w="425" w:type="dxa"/>
            <w:vMerge/>
          </w:tcPr>
          <w:p w14:paraId="3882D1B4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B3B67E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66" w:type="dxa"/>
          </w:tcPr>
          <w:p w14:paraId="426CB9EB" w14:textId="77777777" w:rsidR="00D707DC" w:rsidRPr="005F7912" w:rsidRDefault="00D707DC" w:rsidP="00D70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Слушание музыки: учить различать жанры музыкальных произведений (марш, танец, песня)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, совершенствовать музыкальную память через узнавание мелодий по отдельным фрагментам произведения (вступление), </w:t>
            </w:r>
          </w:p>
          <w:p w14:paraId="60254469" w14:textId="77777777" w:rsidR="00D707DC" w:rsidRPr="005F7912" w:rsidRDefault="00D707DC" w:rsidP="00D70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Пение: формировать навыки пения легким голосом в диапазоне «ре» первой октавы, «до» второй октавы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, приобщать к самостоятельному и творческому исполнению песен различного характера.</w:t>
            </w:r>
          </w:p>
          <w:p w14:paraId="10BE5A65" w14:textId="77777777" w:rsidR="00D707DC" w:rsidRPr="005F7912" w:rsidRDefault="00D707DC" w:rsidP="00D70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Музыкально-ритмические движения: передавать в ходьбе бодрый характер марша; быстро реагировать остановкой на окончание музыки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, осваивать танцевальные движения: дробный шаг.</w:t>
            </w:r>
          </w:p>
          <w:p w14:paraId="719E9DE5" w14:textId="77777777" w:rsidR="00D707DC" w:rsidRPr="005F7912" w:rsidRDefault="00D707DC" w:rsidP="00D70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Танцы: формировать систему жестов, отражающих мечты казахского народа, в соответствии с общим мировоззрением; дать детям представление о танце «</w:t>
            </w:r>
            <w:proofErr w:type="spellStart"/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Қаражорға</w:t>
            </w:r>
            <w:proofErr w:type="spellEnd"/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»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, слышать и реагировать на смену динамических оттенков и темпа в музыке.</w:t>
            </w:r>
          </w:p>
          <w:p w14:paraId="6D1C45C9" w14:textId="77777777" w:rsidR="00D707DC" w:rsidRPr="005F7912" w:rsidRDefault="00D707DC" w:rsidP="00D70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Игры, хороводы: выполнять движения с флажками</w:t>
            </w:r>
            <w:r w:rsidRPr="005F791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, развивать внимание.</w:t>
            </w:r>
          </w:p>
          <w:p w14:paraId="70AE29ED" w14:textId="77777777" w:rsidR="00D707DC" w:rsidRDefault="00D707DC" w:rsidP="00D707DC">
            <w:pPr>
              <w:pStyle w:val="110"/>
              <w:ind w:left="0"/>
              <w:rPr>
                <w:b w:val="0"/>
                <w:sz w:val="20"/>
                <w:szCs w:val="20"/>
                <w:lang w:val="ru-RU"/>
              </w:rPr>
            </w:pPr>
            <w:r w:rsidRPr="005F7912">
              <w:rPr>
                <w:color w:val="1F1F1F"/>
                <w:sz w:val="24"/>
                <w:szCs w:val="24"/>
                <w:lang w:eastAsia="ru-RU"/>
              </w:rPr>
              <w:t>Игра на детских музыкальных инструментах: знакомить с приемами игры на детских музыкальных  (дауылпаз, асатаяк, сазсырнай, тұяқтас);</w:t>
            </w:r>
          </w:p>
        </w:tc>
      </w:tr>
      <w:tr w:rsidR="00D707DC" w14:paraId="2225A935" w14:textId="77777777">
        <w:tc>
          <w:tcPr>
            <w:tcW w:w="425" w:type="dxa"/>
            <w:vMerge/>
          </w:tcPr>
          <w:p w14:paraId="50A19FC2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7AAD71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466" w:type="dxa"/>
          </w:tcPr>
          <w:p w14:paraId="745CAB54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Приобщать  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  нравственным  ценностям,  умению  ценить  свои поступки и поступки других людей, в случае выражения мнения окружающих о своих  поступках,  быть  верными  своему  делу,  стремиться  к  достижению результата  в  трудовой,  творческой  деятельности,  ответственно 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 младших.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самостоятельно  инициировать национальную  игру  с привлечением  своих  сверстников,  проявлять  уважение  к  государственным символам Казахстана.</w:t>
            </w:r>
          </w:p>
        </w:tc>
      </w:tr>
    </w:tbl>
    <w:p w14:paraId="19D91B1E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38F1FE9A" w14:textId="77777777" w:rsidR="00D378BA" w:rsidRDefault="00D378BA">
      <w:pPr>
        <w:spacing w:after="0"/>
        <w:rPr>
          <w:sz w:val="24"/>
          <w:szCs w:val="24"/>
        </w:rPr>
      </w:pPr>
    </w:p>
    <w:p w14:paraId="36C13655" w14:textId="77777777" w:rsidR="00D378BA" w:rsidRDefault="00D378BA">
      <w:pPr>
        <w:spacing w:after="0"/>
        <w:rPr>
          <w:sz w:val="24"/>
          <w:szCs w:val="24"/>
        </w:rPr>
      </w:pPr>
    </w:p>
    <w:p w14:paraId="2D4E334C" w14:textId="77777777" w:rsidR="00D378BA" w:rsidRDefault="00D378BA">
      <w:pPr>
        <w:spacing w:after="0"/>
        <w:rPr>
          <w:sz w:val="24"/>
          <w:szCs w:val="24"/>
        </w:rPr>
      </w:pPr>
    </w:p>
    <w:p w14:paraId="2C12AAF9" w14:textId="77777777" w:rsidR="00D378BA" w:rsidRDefault="00EF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6335ED6B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6E20F58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97364E8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6AF2EC20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2024-2025 учебный год</w:t>
      </w:r>
    </w:p>
    <w:tbl>
      <w:tblPr>
        <w:tblStyle w:val="a9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466"/>
      </w:tblGrid>
      <w:tr w:rsidR="00D378BA" w14:paraId="35BFF96B" w14:textId="77777777">
        <w:trPr>
          <w:cantSplit/>
          <w:trHeight w:val="446"/>
        </w:trPr>
        <w:tc>
          <w:tcPr>
            <w:tcW w:w="425" w:type="dxa"/>
            <w:vMerge w:val="restart"/>
            <w:textDirection w:val="btLr"/>
          </w:tcPr>
          <w:p w14:paraId="04596B49" w14:textId="77777777" w:rsidR="00D378BA" w:rsidRDefault="00EF16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560" w:type="dxa"/>
          </w:tcPr>
          <w:p w14:paraId="7575731C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466" w:type="dxa"/>
          </w:tcPr>
          <w:p w14:paraId="35CDDDBA" w14:textId="77777777" w:rsidR="00D378BA" w:rsidRDefault="00EF1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79C37895" w14:textId="77777777">
        <w:tc>
          <w:tcPr>
            <w:tcW w:w="425" w:type="dxa"/>
            <w:vMerge/>
          </w:tcPr>
          <w:p w14:paraId="20D0575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B3536F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466" w:type="dxa"/>
          </w:tcPr>
          <w:p w14:paraId="4194B75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0149912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Бросание, ловля, метание: бросать мяч вверх, через шнур и ловить двумя руками,  одной  рукой  (правой  и  левой  поочередно);  прокатывать  мяч  между предметами, поставленными в ряд, бросать мяч о стену и ловить двумя руками; метать  мешочки  с  песком,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цель  на  расстояние  2–2,5  метра, перебрасывать  мяч  друг  другу  двумя  руками  из-за  головы  (расстояние  1,5–2 метра), вести мяч между предметами двумя руками (расстояние 4 метра), бросать и ловить мяч двумя руками с продвижением вперед (расстояние 4-5 метров).</w:t>
            </w:r>
          </w:p>
          <w:p w14:paraId="7E51EF6F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285B81F8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Согласовать ритм движений с музыкальным сопровождением.</w:t>
            </w:r>
          </w:p>
          <w:p w14:paraId="5995C3DC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6187B4AC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Упражнения  на  пресс.  Поднимать  и  опускать  туловище  лежа  на  спине, </w:t>
            </w:r>
          </w:p>
          <w:p w14:paraId="2E2B1DF3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руки за голову, (в паре, один ребенок, сидя на ногах другого, придерживает его (5–6  раз);  поднимать  прямые  ноги  вперед  (махом)  вися  на  руках  на гимнастической стенке (5–6 раз).</w:t>
            </w:r>
          </w:p>
          <w:p w14:paraId="4728C998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2CAAFA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Катание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велосипеде,  самокате.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кататься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двухколесном велосипеде по прямой и по кругу. Выполнять повороты вправо и влево.</w:t>
            </w:r>
          </w:p>
          <w:p w14:paraId="34C14E9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76EFF3A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 футбола.  Прокатывать  мяч  правой  и  левой  ногой  в  заданном направлении. Водить мяч вокруг предметов. Закатывать мяч в ворота. Отбивать мяч о стену несколько раз, подряд.</w:t>
            </w:r>
          </w:p>
          <w:p w14:paraId="6E6362D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75D4118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63B2054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3F81FB9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Создать  условия  для  самостоятельной  организации  детьми  подвижных игр,  совершенствовать  усвоенные  двигательные  умения  и  навыки  во  время прогулки. Уметь правильно оборудовать место прогулки.</w:t>
            </w:r>
          </w:p>
          <w:p w14:paraId="789CC40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31198FB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Расширить представления о влиянии гигиены и режима дня на здоровье человека.</w:t>
            </w:r>
          </w:p>
          <w:p w14:paraId="3CAB68D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16E13E7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Поощрять взаимопомощь детей при проведении гигиенических процедур.</w:t>
            </w:r>
          </w:p>
          <w:p w14:paraId="5A2656F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BE20AC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6637AB71" w14:textId="77777777">
        <w:tc>
          <w:tcPr>
            <w:tcW w:w="425" w:type="dxa"/>
            <w:vMerge/>
          </w:tcPr>
          <w:p w14:paraId="5AF5F09A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C232E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466" w:type="dxa"/>
          </w:tcPr>
          <w:p w14:paraId="5A7E706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3FAA1CD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речи  средства  интонационной  выразительности: регулировать темпа голоса, логическую паузу и акцент.</w:t>
            </w:r>
          </w:p>
          <w:p w14:paraId="7C20671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0221115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Помогать, детям использовать в речи слова в соответствии со значением.</w:t>
            </w:r>
          </w:p>
          <w:p w14:paraId="49A3F56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  <w:p w14:paraId="320B2BD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719EC94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739B81C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умения правильно излагать основную мысль, связно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монолог,  последовательно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пересказывать  рассказ,  составлять  небольшие логические  и  повествовательные  рассказы.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 подбирать  слова  при  рассказе  о  предметах,  игрушках,  содержании  сюжетной картины, явлений природы.</w:t>
            </w:r>
          </w:p>
          <w:p w14:paraId="2FCE8DE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2227A6D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использовать  в  речи  образные слова, эпитеты, сравнения.</w:t>
            </w:r>
          </w:p>
        </w:tc>
      </w:tr>
      <w:tr w:rsidR="00D378BA" w14:paraId="0AAA64D3" w14:textId="77777777">
        <w:tc>
          <w:tcPr>
            <w:tcW w:w="425" w:type="dxa"/>
            <w:vMerge/>
          </w:tcPr>
          <w:p w14:paraId="00B8F023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E11946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466" w:type="dxa"/>
          </w:tcPr>
          <w:p w14:paraId="439372DD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Обращать внимание детей на оформление книги,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иллюстрации.Дать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желание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свое отношение к происходящему вокруг, приобщать к употреблению пословиц и поговорок в речи. </w:t>
            </w:r>
          </w:p>
        </w:tc>
      </w:tr>
      <w:tr w:rsidR="00A03122" w14:paraId="7AACD526" w14:textId="77777777">
        <w:tc>
          <w:tcPr>
            <w:tcW w:w="425" w:type="dxa"/>
            <w:vMerge/>
          </w:tcPr>
          <w:p w14:paraId="45EAB2A4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D41C10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466" w:type="dxa"/>
          </w:tcPr>
          <w:p w14:paraId="7F456D85" w14:textId="77777777" w:rsidR="00A03122" w:rsidRPr="00A20EB9" w:rsidRDefault="00A03122" w:rsidP="00A03122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20EB9">
              <w:rPr>
                <w:sz w:val="24"/>
                <w:szCs w:val="24"/>
                <w:lang w:val="ru-RU"/>
              </w:rPr>
              <w:t>Словесный анализ предложения</w:t>
            </w:r>
            <w:r w:rsidRPr="00A20EB9">
              <w:rPr>
                <w:b w:val="0"/>
                <w:sz w:val="24"/>
                <w:szCs w:val="24"/>
                <w:lang w:val="ru-RU"/>
              </w:rPr>
              <w:t>: делить простые предложения на слова,</w:t>
            </w:r>
          </w:p>
          <w:p w14:paraId="2587941C" w14:textId="77777777" w:rsidR="00A03122" w:rsidRPr="00A20EB9" w:rsidRDefault="00A03122" w:rsidP="00A03122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20EB9">
              <w:rPr>
                <w:b w:val="0"/>
                <w:sz w:val="24"/>
                <w:szCs w:val="24"/>
                <w:lang w:val="ru-RU"/>
              </w:rPr>
              <w:t>определять порядок и количество слов в предложении. Развивать умение</w:t>
            </w:r>
          </w:p>
          <w:p w14:paraId="5D49B556" w14:textId="77777777" w:rsidR="00A03122" w:rsidRDefault="00A03122" w:rsidP="00A03122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20EB9">
              <w:rPr>
                <w:b w:val="0"/>
                <w:sz w:val="24"/>
                <w:szCs w:val="24"/>
                <w:lang w:val="ru-RU"/>
              </w:rPr>
              <w:t>составлять предложение к предложенному слову.</w:t>
            </w:r>
          </w:p>
          <w:p w14:paraId="6FBE82CD" w14:textId="77777777" w:rsidR="00A03122" w:rsidRPr="00A20EB9" w:rsidRDefault="00A03122" w:rsidP="00A03122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20EB9">
              <w:rPr>
                <w:sz w:val="24"/>
                <w:szCs w:val="24"/>
                <w:lang w:val="ru-RU"/>
              </w:rPr>
              <w:t xml:space="preserve">Подготовка руки к </w:t>
            </w:r>
            <w:proofErr w:type="gramStart"/>
            <w:r w:rsidRPr="00A20EB9">
              <w:rPr>
                <w:sz w:val="24"/>
                <w:szCs w:val="24"/>
                <w:lang w:val="ru-RU"/>
              </w:rPr>
              <w:t>письму</w:t>
            </w:r>
            <w:proofErr w:type="gramEnd"/>
            <w:r>
              <w:t xml:space="preserve"> </w:t>
            </w:r>
            <w:r w:rsidRPr="00A20EB9">
              <w:rPr>
                <w:b w:val="0"/>
                <w:sz w:val="24"/>
                <w:szCs w:val="24"/>
                <w:lang w:val="ru-RU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20EB9">
              <w:rPr>
                <w:b w:val="0"/>
                <w:sz w:val="24"/>
                <w:szCs w:val="24"/>
                <w:lang w:val="ru-RU"/>
              </w:rPr>
              <w:t>направлениях, соблюдая расстояние между ними, сначала по образцу, а затем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20EB9">
              <w:rPr>
                <w:b w:val="0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A03122" w14:paraId="11E417C6" w14:textId="77777777">
        <w:tc>
          <w:tcPr>
            <w:tcW w:w="425" w:type="dxa"/>
            <w:vMerge/>
          </w:tcPr>
          <w:p w14:paraId="537A1B8C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7FB6BC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466" w:type="dxa"/>
          </w:tcPr>
          <w:p w14:paraId="5491FAD9" w14:textId="77777777" w:rsidR="00A03122" w:rsidRPr="00475008" w:rsidRDefault="00A03122" w:rsidP="00A031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F514BA4" w14:textId="77777777" w:rsidR="00A03122" w:rsidRPr="00475008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халқы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қолөнер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шеберлерімен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жасалған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киіз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үйдің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заттарын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50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тұрмыстық</w:t>
            </w:r>
            <w:proofErr w:type="spellEnd"/>
            <w:proofErr w:type="gram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білдіретін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кереге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уық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шаңырақ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ағаш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керует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кебеже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сандық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кілем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сырмақ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алаша, ши,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бау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басқұр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арқан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жіп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сөздермен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толықтыру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CFD999" w14:textId="77777777" w:rsidR="00A03122" w:rsidRPr="00475008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DBA8B5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жайылма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сөйлемдермен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жеткізуге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08">
              <w:rPr>
                <w:rFonts w:ascii="Times New Roman" w:hAnsi="Times New Roman"/>
                <w:sz w:val="24"/>
                <w:szCs w:val="24"/>
              </w:rPr>
              <w:t>мүмкіндік</w:t>
            </w:r>
            <w:proofErr w:type="spellEnd"/>
            <w:r w:rsidRPr="00475008">
              <w:rPr>
                <w:rFonts w:ascii="Times New Roman" w:hAnsi="Times New Roman"/>
                <w:sz w:val="24"/>
                <w:szCs w:val="24"/>
              </w:rPr>
              <w:t xml:space="preserve"> беру.</w:t>
            </w:r>
          </w:p>
        </w:tc>
      </w:tr>
      <w:tr w:rsidR="00971BCE" w14:paraId="78D9DD75" w14:textId="77777777">
        <w:tc>
          <w:tcPr>
            <w:tcW w:w="425" w:type="dxa"/>
            <w:vMerge/>
          </w:tcPr>
          <w:p w14:paraId="7670CFAF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60DC54B9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466" w:type="dxa"/>
          </w:tcPr>
          <w:p w14:paraId="7FAB29A0" w14:textId="77777777" w:rsidR="00971BCE" w:rsidRDefault="00971BCE" w:rsidP="00971BCE">
            <w:pPr>
              <w:pStyle w:val="12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Множество:</w:t>
            </w:r>
            <w: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продолжать 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p w14:paraId="6468D8F5" w14:textId="77777777" w:rsidR="00971BCE" w:rsidRPr="00E218DD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8F6A5A">
              <w:rPr>
                <w:sz w:val="24"/>
                <w:szCs w:val="24"/>
                <w:lang w:val="ru-RU"/>
              </w:rPr>
              <w:t>Количество и счёт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Упражнять</w:t>
            </w:r>
            <w:proofErr w:type="gramEnd"/>
            <w:r w:rsidRPr="00691FD1">
              <w:rPr>
                <w:b w:val="0"/>
                <w:sz w:val="24"/>
                <w:szCs w:val="24"/>
                <w:lang w:val="ru-RU"/>
              </w:rPr>
              <w:t xml:space="preserve"> в прямом и обратном счете в пределах 10-ти.</w:t>
            </w:r>
            <w: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Подводить к пониманию того, что количество предметов не зависит от их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размера, расстояния между ними, формы, расположения, а также направления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счета.</w:t>
            </w:r>
          </w:p>
          <w:p w14:paraId="25581655" w14:textId="77777777" w:rsidR="00971BCE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Величина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Обучать</w:t>
            </w:r>
            <w:proofErr w:type="gramEnd"/>
            <w:r w:rsidRPr="00691FD1">
              <w:rPr>
                <w:b w:val="0"/>
                <w:sz w:val="24"/>
                <w:szCs w:val="24"/>
                <w:lang w:val="ru-RU"/>
              </w:rPr>
              <w:t xml:space="preserve"> умению сравнивать предметы, используя методы наложения и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приложения, прием попарного сравнивания, выделять предмет из группы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предметов по 2-3 признакам.</w:t>
            </w:r>
          </w:p>
          <w:p w14:paraId="3F5D80DD" w14:textId="77777777" w:rsidR="00971BCE" w:rsidRPr="00691FD1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91FD1">
              <w:rPr>
                <w:sz w:val="24"/>
                <w:szCs w:val="24"/>
                <w:lang w:val="ru-RU"/>
              </w:rPr>
              <w:t>Геометрические фигуры.</w:t>
            </w:r>
            <w: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Развивать представления о том, как из одной формы сделать другую, делить лист бумаги на равные и неравные части, сравнивать целое и часть,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собирать и составлять формы из 8-10-ти частей.</w:t>
            </w:r>
          </w:p>
          <w:p w14:paraId="01256ACB" w14:textId="77777777" w:rsidR="00971BCE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91FD1">
              <w:rPr>
                <w:sz w:val="24"/>
                <w:szCs w:val="24"/>
                <w:lang w:val="ru-RU"/>
              </w:rPr>
              <w:t>Ориентировка в пространстве.</w:t>
            </w:r>
            <w: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Закреплять умения ориентироваться на листе бумаги.</w:t>
            </w:r>
          </w:p>
          <w:p w14:paraId="137E8C52" w14:textId="77777777" w:rsidR="00971BCE" w:rsidRPr="008F6A5A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91FD1">
              <w:rPr>
                <w:sz w:val="24"/>
                <w:szCs w:val="24"/>
                <w:lang w:val="ru-RU"/>
              </w:rPr>
              <w:t>Ориентировка во времени.</w:t>
            </w:r>
            <w: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Закреплять знания о последовательности различных событий, дней недели,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времени суток. Формировать понятия о месяцах года, знать их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последовательность и называть их, определять время по циферблату. Развивать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умение определять временную последовательность смены суток («вчера»,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«сегодня», «завтра»), событий «сначала – потом», «было – есть – будет»,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91FD1">
              <w:rPr>
                <w:b w:val="0"/>
                <w:sz w:val="24"/>
                <w:szCs w:val="24"/>
                <w:lang w:val="ru-RU"/>
              </w:rPr>
              <w:t>«раньше – позже».</w:t>
            </w:r>
          </w:p>
        </w:tc>
      </w:tr>
      <w:tr w:rsidR="00971BCE" w14:paraId="7FAD73F2" w14:textId="77777777">
        <w:tc>
          <w:tcPr>
            <w:tcW w:w="425" w:type="dxa"/>
            <w:vMerge/>
          </w:tcPr>
          <w:p w14:paraId="5911DBA2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1D23BD54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466" w:type="dxa"/>
          </w:tcPr>
          <w:p w14:paraId="7F23136F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с изделиями казахского народа, изготовленных из природных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материалов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убранства  юрты, предметы  быта, посуда). Изучать материалы, из которых они изготовлены.</w:t>
            </w:r>
          </w:p>
        </w:tc>
      </w:tr>
      <w:tr w:rsidR="00971BCE" w14:paraId="59A74D80" w14:textId="77777777">
        <w:tc>
          <w:tcPr>
            <w:tcW w:w="425" w:type="dxa"/>
            <w:vMerge/>
          </w:tcPr>
          <w:p w14:paraId="3C45F709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22F24D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466" w:type="dxa"/>
          </w:tcPr>
          <w:p w14:paraId="4EB6729A" w14:textId="77777777" w:rsidR="00971BCE" w:rsidRDefault="00971BCE" w:rsidP="00971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Расширить  представление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  видах  казахского  орнамента 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түйе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қанаты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тұмсық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«лист»,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жауқазын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жетігүл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жұлдызгүл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»), развивать  умение  составлять  их  с  использованием  характерных  элементов.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Раскрашивать  объемные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формы  с  передачей  характера,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колорита  казахского орнамента,  уметь  различать  центр,  верхней  и  нижней  углы,  правую  и  левую стороны  листа,  рисовать  элементы  казахского  орнамента,  образованных </w:t>
            </w:r>
          </w:p>
          <w:p w14:paraId="485756BC" w14:textId="77777777" w:rsidR="00971BCE" w:rsidRDefault="00971BCE" w:rsidP="00971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различными сочетаниями вертикальных линий.</w:t>
            </w:r>
          </w:p>
        </w:tc>
      </w:tr>
      <w:tr w:rsidR="00971BCE" w14:paraId="38B64466" w14:textId="77777777">
        <w:tc>
          <w:tcPr>
            <w:tcW w:w="425" w:type="dxa"/>
            <w:vMerge/>
          </w:tcPr>
          <w:p w14:paraId="0255143A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F597B1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466" w:type="dxa"/>
          </w:tcPr>
          <w:p w14:paraId="2CC911A2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с видами посуды (казан,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тарелка, миска,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ковш,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торсык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предметами  быта  (кровать,  стол,  седло, очаг,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кебеже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мельница), ювелирными  изделиями  (браслет, серьги,  кольцо,  амулет,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шашбау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памятниками культурного наследия казахского народа. Лепить перечисленные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предметы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желанию,  украшая  их  орнаментами  и дополнительными предметами  (бисер,  зерно).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процессе  работы  стеки  различной формы, создавать рельеф на их поверхности.</w:t>
            </w:r>
          </w:p>
        </w:tc>
      </w:tr>
      <w:tr w:rsidR="00971BCE" w14:paraId="3723A172" w14:textId="77777777">
        <w:trPr>
          <w:trHeight w:val="201"/>
        </w:trPr>
        <w:tc>
          <w:tcPr>
            <w:tcW w:w="425" w:type="dxa"/>
            <w:vMerge w:val="restart"/>
            <w:tcBorders>
              <w:top w:val="nil"/>
            </w:tcBorders>
          </w:tcPr>
          <w:p w14:paraId="436AE102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46EF67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466" w:type="dxa"/>
          </w:tcPr>
          <w:p w14:paraId="1A5B2EEB" w14:textId="77777777" w:rsidR="00971BCE" w:rsidRDefault="00971BCE" w:rsidP="00971B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971BCE" w14:paraId="68E8762F" w14:textId="77777777">
        <w:trPr>
          <w:trHeight w:val="70"/>
        </w:trPr>
        <w:tc>
          <w:tcPr>
            <w:tcW w:w="425" w:type="dxa"/>
            <w:vMerge/>
          </w:tcPr>
          <w:p w14:paraId="6CF57578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A85B61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66" w:type="dxa"/>
          </w:tcPr>
          <w:p w14:paraId="18C6698A" w14:textId="77777777" w:rsidR="00971BCE" w:rsidRPr="005F7912" w:rsidRDefault="00971BCE" w:rsidP="00971BCE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Слушание музыки: знакомить детей с произведениями мирового и казахского музыкального искусства; знакомить с тембровым своеобразием звучания казахских народных инструментов: домбры и кобыза, с жанром «кюй», с творчеством и произведениями композиторов-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куйши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: Курмангазы,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Д. Нурпеисовой; </w:t>
            </w:r>
          </w:p>
          <w:p w14:paraId="0ECB89AF" w14:textId="77777777" w:rsidR="00971BCE" w:rsidRPr="005F7912" w:rsidRDefault="00971BCE" w:rsidP="00971BCE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Пение: развивать навыки сольного пения с музыкальным сопровождением и без сопровождения; получать эмоциональное, эстетическое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слаждение от общения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музыкой,</w:t>
            </w: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proofErr w:type="spellEnd"/>
            <w:proofErr w:type="gram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 певческое дыхание и чистоту интонации.</w:t>
            </w:r>
          </w:p>
          <w:p w14:paraId="316DBB0B" w14:textId="77777777" w:rsidR="00971BCE" w:rsidRPr="005F7912" w:rsidRDefault="00971BCE" w:rsidP="00971BCE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соблюдать расстояние во время вводной ходьбы; Танцы: учить выполнять упражнения, меняя движения, а также различать средства музыкальной выразительности в музыке, согласовывать движения и музыку; совершенствовать движения танца «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жорға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»; развивать творческую активность детей, ловкость и сообразительность. </w:t>
            </w:r>
          </w:p>
          <w:p w14:paraId="59AD5EE0" w14:textId="77777777" w:rsidR="00971BCE" w:rsidRPr="005F7912" w:rsidRDefault="00971BCE" w:rsidP="00971BCE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Игры, хороводы: эмоционально реагировать на игровые действия.</w:t>
            </w:r>
          </w:p>
          <w:p w14:paraId="6B1D94F5" w14:textId="77777777" w:rsidR="00971BCE" w:rsidRDefault="00971BCE" w:rsidP="00971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знакомить приемам игры на детских музыкальных (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5F7912"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барабан), учить выполнять простые, знакомые мелодии на детских музыкальных инструментах индивидуально и в малых группах; развивать детское творчество, прививать им активность, самостоятельность</w:t>
            </w:r>
          </w:p>
        </w:tc>
      </w:tr>
      <w:tr w:rsidR="00971BCE" w14:paraId="0CBADA53" w14:textId="77777777">
        <w:trPr>
          <w:trHeight w:val="70"/>
        </w:trPr>
        <w:tc>
          <w:tcPr>
            <w:tcW w:w="425" w:type="dxa"/>
            <w:vMerge/>
          </w:tcPr>
          <w:p w14:paraId="390ADA97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0B3CF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466" w:type="dxa"/>
          </w:tcPr>
          <w:p w14:paraId="2EAF0E0D" w14:textId="77777777" w:rsidR="00971BCE" w:rsidRDefault="00971BCE" w:rsidP="00971B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Расширять  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  родной  стране,  государственных  и  народных праздниках,  символике  страны,  ее  назначении.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представления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 Президенте  Республики  Казахстан,  о  важности  его  деятельности  для  своего народа.</w:t>
            </w:r>
          </w:p>
        </w:tc>
      </w:tr>
    </w:tbl>
    <w:p w14:paraId="77564E35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5033FF7" w14:textId="77777777" w:rsidR="00D378BA" w:rsidRDefault="00D378BA">
      <w:pPr>
        <w:spacing w:after="0"/>
        <w:rPr>
          <w:sz w:val="21"/>
          <w:szCs w:val="21"/>
        </w:rPr>
      </w:pPr>
    </w:p>
    <w:p w14:paraId="28B9B22F" w14:textId="173D423D" w:rsidR="00D378BA" w:rsidRDefault="00D378BA">
      <w:pPr>
        <w:spacing w:after="0"/>
        <w:rPr>
          <w:sz w:val="21"/>
          <w:szCs w:val="21"/>
        </w:rPr>
      </w:pPr>
    </w:p>
    <w:p w14:paraId="2422ECB0" w14:textId="6ADEDD33" w:rsidR="001739D4" w:rsidRDefault="001739D4">
      <w:pPr>
        <w:spacing w:after="0"/>
        <w:rPr>
          <w:sz w:val="21"/>
          <w:szCs w:val="21"/>
        </w:rPr>
      </w:pPr>
    </w:p>
    <w:p w14:paraId="02D8CF63" w14:textId="5298C522" w:rsidR="001739D4" w:rsidRDefault="001739D4">
      <w:pPr>
        <w:spacing w:after="0"/>
        <w:rPr>
          <w:sz w:val="21"/>
          <w:szCs w:val="21"/>
        </w:rPr>
      </w:pPr>
    </w:p>
    <w:p w14:paraId="49CF7DB9" w14:textId="381700EB" w:rsidR="001739D4" w:rsidRDefault="001739D4">
      <w:pPr>
        <w:spacing w:after="0"/>
        <w:rPr>
          <w:sz w:val="21"/>
          <w:szCs w:val="21"/>
        </w:rPr>
      </w:pPr>
    </w:p>
    <w:p w14:paraId="658B01A0" w14:textId="20CA3131" w:rsidR="001739D4" w:rsidRDefault="001739D4">
      <w:pPr>
        <w:spacing w:after="0"/>
        <w:rPr>
          <w:sz w:val="21"/>
          <w:szCs w:val="21"/>
        </w:rPr>
      </w:pPr>
    </w:p>
    <w:p w14:paraId="07CDE505" w14:textId="00D7977C" w:rsidR="001739D4" w:rsidRDefault="001739D4">
      <w:pPr>
        <w:spacing w:after="0"/>
        <w:rPr>
          <w:sz w:val="21"/>
          <w:szCs w:val="21"/>
        </w:rPr>
      </w:pPr>
    </w:p>
    <w:p w14:paraId="69DB1908" w14:textId="155C2F76" w:rsidR="001739D4" w:rsidRDefault="001739D4">
      <w:pPr>
        <w:spacing w:after="0"/>
        <w:rPr>
          <w:sz w:val="21"/>
          <w:szCs w:val="21"/>
        </w:rPr>
      </w:pPr>
    </w:p>
    <w:p w14:paraId="0C9581DC" w14:textId="5EA38D0B" w:rsidR="001739D4" w:rsidRDefault="001739D4">
      <w:pPr>
        <w:spacing w:after="0"/>
        <w:rPr>
          <w:sz w:val="21"/>
          <w:szCs w:val="21"/>
        </w:rPr>
      </w:pPr>
    </w:p>
    <w:p w14:paraId="4366BAB5" w14:textId="77777777" w:rsidR="001739D4" w:rsidRDefault="001739D4">
      <w:pPr>
        <w:spacing w:after="0"/>
        <w:rPr>
          <w:sz w:val="21"/>
          <w:szCs w:val="21"/>
        </w:rPr>
      </w:pPr>
    </w:p>
    <w:p w14:paraId="76F58B8A" w14:textId="77777777" w:rsidR="00D378BA" w:rsidRDefault="00D378BA">
      <w:pPr>
        <w:spacing w:after="0"/>
        <w:rPr>
          <w:sz w:val="21"/>
          <w:szCs w:val="21"/>
        </w:rPr>
      </w:pPr>
    </w:p>
    <w:p w14:paraId="44F71E80" w14:textId="77777777" w:rsidR="00D378BA" w:rsidRDefault="00D378BA">
      <w:pPr>
        <w:spacing w:after="0"/>
        <w:rPr>
          <w:sz w:val="21"/>
          <w:szCs w:val="21"/>
        </w:rPr>
      </w:pPr>
    </w:p>
    <w:p w14:paraId="5759E798" w14:textId="77777777" w:rsidR="00D378BA" w:rsidRDefault="00D378BA">
      <w:pPr>
        <w:spacing w:after="0"/>
        <w:rPr>
          <w:sz w:val="21"/>
          <w:szCs w:val="21"/>
        </w:rPr>
      </w:pPr>
    </w:p>
    <w:p w14:paraId="2F169CEB" w14:textId="77777777" w:rsidR="00D378BA" w:rsidRDefault="00EF16F5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118EB007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A03A90D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9792D83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68D3F9F7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2024-2025 учебный год</w:t>
      </w:r>
    </w:p>
    <w:tbl>
      <w:tblPr>
        <w:tblStyle w:val="a9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3325"/>
      </w:tblGrid>
      <w:tr w:rsidR="00D378BA" w14:paraId="7D427A71" w14:textId="77777777">
        <w:trPr>
          <w:cantSplit/>
          <w:trHeight w:val="440"/>
        </w:trPr>
        <w:tc>
          <w:tcPr>
            <w:tcW w:w="425" w:type="dxa"/>
            <w:vMerge w:val="restart"/>
            <w:textDirection w:val="btLr"/>
          </w:tcPr>
          <w:p w14:paraId="272970D8" w14:textId="77777777" w:rsidR="00D378BA" w:rsidRDefault="00EF16F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1701" w:type="dxa"/>
          </w:tcPr>
          <w:p w14:paraId="7BDAC876" w14:textId="77777777" w:rsidR="00D378BA" w:rsidRDefault="00EF16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Организованная деятельность</w:t>
            </w:r>
          </w:p>
        </w:tc>
        <w:tc>
          <w:tcPr>
            <w:tcW w:w="13325" w:type="dxa"/>
          </w:tcPr>
          <w:p w14:paraId="13494756" w14:textId="77777777" w:rsidR="00D378BA" w:rsidRDefault="00EF16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Задачи организованной деятельности</w:t>
            </w:r>
          </w:p>
        </w:tc>
      </w:tr>
      <w:tr w:rsidR="00D378BA" w14:paraId="158513E6" w14:textId="77777777">
        <w:tc>
          <w:tcPr>
            <w:tcW w:w="425" w:type="dxa"/>
            <w:vMerge/>
          </w:tcPr>
          <w:p w14:paraId="7A6036D6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249E43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Физическая кульута</w:t>
            </w:r>
          </w:p>
        </w:tc>
        <w:tc>
          <w:tcPr>
            <w:tcW w:w="13325" w:type="dxa"/>
          </w:tcPr>
          <w:p w14:paraId="0FD8472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772F9D8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перестроение: строиться в колонну по одному, по два, по три,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шеренгу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 перестроиться  в  колонну  по  двое,  по  трое;  равнение  в  колонне  на вытянутые руки вперед, в шеренге и в кругу  –  на вытянутые руки в стороны; повороты направо, налево, кругом переступанием и прыжком.</w:t>
            </w:r>
          </w:p>
          <w:p w14:paraId="78BC355D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67581676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Шагать прямо. Движение парами по кругу.</w:t>
            </w:r>
          </w:p>
          <w:p w14:paraId="39629970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16A53F19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Упражнения для спины. Перекатываться вперед-назад из положения сидя в  группировке  «качалка»  (5–6  раз),  выполнять  упражнение  с  элементами стретчинга, ползать на животе с помощью рук (3 метра). </w:t>
            </w:r>
          </w:p>
          <w:p w14:paraId="5C725AA7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A0C97D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Катание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велосипеде,  самокате.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кататься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двухколесном велосипеде по прямой и по кругу. Выполнять повороты вправо и влево.</w:t>
            </w:r>
          </w:p>
          <w:p w14:paraId="40296DB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1062ED2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 футбола.  Прокатывать  мяч  правой  и  левой  ногой  в  заданном направлении. Водить мяч вокруг предметов. Закатывать мяч в ворота. Отбивать мяч о стену несколько раз, подряд.</w:t>
            </w:r>
          </w:p>
          <w:p w14:paraId="3E31E68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1B65F40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14F9DB7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566241E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 зимнее  время  года  –  создать  условия  для  скольжения  по  ледяным дорожкам, ходьбы на лыжах, игры в хоккей, катания на санках, а в теплый период года  –  для катания на велосипеде, игры в футбол, бадминтон, баскетбол. Наличие на участке дорожки препятствий.</w:t>
            </w:r>
          </w:p>
          <w:p w14:paraId="1287459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6A8653D3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Формировать навыки ухода за больным: заботиться о нем,  не  шуметь,  выполнять  его  просьбы  и  поручения.  Воспитывать  умение сопереживать больным. </w:t>
            </w:r>
          </w:p>
          <w:p w14:paraId="3E4AC3E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554A779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 навыки  по  самообслуживанию  и  уходу  за  своей одеждой.</w:t>
            </w:r>
          </w:p>
          <w:p w14:paraId="24DAD3A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9F70B9A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18059F1B" w14:textId="77777777">
        <w:tc>
          <w:tcPr>
            <w:tcW w:w="425" w:type="dxa"/>
            <w:vMerge/>
          </w:tcPr>
          <w:p w14:paraId="2D592942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090A67D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13325" w:type="dxa"/>
          </w:tcPr>
          <w:p w14:paraId="584FD74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0A01F49E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речи  средства  интонационной  выразительности: регулировать темпа голоса, логическую паузу и акцент.</w:t>
            </w:r>
          </w:p>
          <w:p w14:paraId="08120B9F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37548B6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 знакомить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обычаями  и  традициями  казахского  народа, объяснять  значение  традиций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Сүйінші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побуждать  детей  помогать друг другу, играть вместе,  дружно,  выполнять задания, радоваться друг другу, заботиться друг о друге.</w:t>
            </w:r>
          </w:p>
          <w:p w14:paraId="4174FAE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Грамматический строй речи</w:t>
            </w:r>
          </w:p>
          <w:p w14:paraId="3FCA863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578C20C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35D27DF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умения правильно излагать основную мысль, связно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монолог,  последовательно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пересказывать  рассказ,  составлять  небольшие логические  и  повествовательные  рассказы.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 подбирать  слова  при  рассказе  о  предметах,  игрушках,  содержании  сюжетной картины, явлений природы.</w:t>
            </w:r>
          </w:p>
          <w:p w14:paraId="6737100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466E7ED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28671C0F" w14:textId="77777777">
        <w:tc>
          <w:tcPr>
            <w:tcW w:w="425" w:type="dxa"/>
            <w:vMerge/>
          </w:tcPr>
          <w:p w14:paraId="2AB598D7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3B53544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Художественная литература</w:t>
            </w:r>
          </w:p>
        </w:tc>
        <w:tc>
          <w:tcPr>
            <w:tcW w:w="13325" w:type="dxa"/>
          </w:tcPr>
          <w:p w14:paraId="29C93E48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Обращать внимание детей на оформление книги,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иллюстрации.Дать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желание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свое отношение к происходящему вокруг, приобщать к употреблению пословиц и поговорок в речи. </w:t>
            </w:r>
          </w:p>
        </w:tc>
      </w:tr>
      <w:tr w:rsidR="00A03122" w14:paraId="37BA7D7B" w14:textId="77777777">
        <w:tc>
          <w:tcPr>
            <w:tcW w:w="425" w:type="dxa"/>
            <w:vMerge/>
          </w:tcPr>
          <w:p w14:paraId="16AC455E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9EDD96C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грамоты</w:t>
            </w:r>
          </w:p>
        </w:tc>
        <w:tc>
          <w:tcPr>
            <w:tcW w:w="13325" w:type="dxa"/>
          </w:tcPr>
          <w:p w14:paraId="64BAFFDD" w14:textId="77777777" w:rsidR="00A03122" w:rsidRDefault="00A03122" w:rsidP="00A03122">
            <w:pPr>
              <w:rPr>
                <w:rFonts w:ascii="Times New Roman" w:hAnsi="Times New Roman"/>
                <w:sz w:val="24"/>
                <w:szCs w:val="24"/>
              </w:rPr>
            </w:pP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Словесный анализ предложения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: делить простые предложения на слова,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определять порядок и количество слов в предложении. Развивать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составлять предложение к предложенному слову.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Подготовка руки к письму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. Знакомить с правилами правильного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положения спины при письме. Обучать умению ориентироваться на странице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прописи, различать рабочую строку и межстрочное 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Рисовать, удерживая ручку или карандаш правильно, свободно, выполняя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 xml:space="preserve">движения сверху вниз, слева </w:t>
            </w:r>
            <w:proofErr w:type="spellStart"/>
            <w:r w:rsidRPr="0058669D">
              <w:rPr>
                <w:rFonts w:ascii="Times New Roman" w:hAnsi="Times New Roman"/>
                <w:sz w:val="24"/>
                <w:szCs w:val="24"/>
              </w:rPr>
              <w:t>нап</w:t>
            </w:r>
            <w:proofErr w:type="spellEnd"/>
          </w:p>
          <w:p w14:paraId="74F6B63F" w14:textId="77777777" w:rsidR="00A03122" w:rsidRPr="00AE1044" w:rsidRDefault="00A03122" w:rsidP="00A03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proofErr w:type="spellStart"/>
            <w:r w:rsidRPr="0058669D">
              <w:rPr>
                <w:rFonts w:ascii="Times New Roman" w:hAnsi="Times New Roman"/>
                <w:sz w:val="24"/>
                <w:szCs w:val="24"/>
              </w:rPr>
              <w:t>раво</w:t>
            </w:r>
            <w:proofErr w:type="spellEnd"/>
            <w:r w:rsidRPr="0058669D">
              <w:rPr>
                <w:rFonts w:ascii="Times New Roman" w:hAnsi="Times New Roman"/>
                <w:sz w:val="24"/>
                <w:szCs w:val="24"/>
              </w:rPr>
              <w:t xml:space="preserve">, не отрывая линий, не прилагая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силий,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следя за написанием визуально.</w:t>
            </w:r>
          </w:p>
        </w:tc>
      </w:tr>
      <w:tr w:rsidR="00A03122" w14:paraId="0DD23767" w14:textId="77777777">
        <w:tc>
          <w:tcPr>
            <w:tcW w:w="425" w:type="dxa"/>
            <w:vMerge/>
          </w:tcPr>
          <w:p w14:paraId="086CB56C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D78ACA0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Казахский язык</w:t>
            </w:r>
          </w:p>
        </w:tc>
        <w:tc>
          <w:tcPr>
            <w:tcW w:w="13325" w:type="dxa"/>
          </w:tcPr>
          <w:p w14:paraId="29835F67" w14:textId="77777777" w:rsidR="00A03122" w:rsidRPr="002D14A7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FEFADC3" w14:textId="77777777" w:rsidR="00A03122" w:rsidRPr="002D14A7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Егіншілік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кәсіпке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дән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D14A7">
              <w:rPr>
                <w:rFonts w:ascii="Times New Roman" w:hAnsi="Times New Roman"/>
                <w:sz w:val="24"/>
                <w:szCs w:val="24"/>
              </w:rPr>
              <w:t>тұқым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суару</w:t>
            </w:r>
            <w:proofErr w:type="spellEnd"/>
            <w:proofErr w:type="gram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отау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ору,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диірмен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орақ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кетпен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шалғы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айыр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E9E649" w14:textId="77777777" w:rsidR="00A03122" w:rsidRPr="002D14A7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күрек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тырма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D14A7">
              <w:rPr>
                <w:rFonts w:ascii="Times New Roman" w:hAnsi="Times New Roman"/>
                <w:sz w:val="24"/>
                <w:szCs w:val="24"/>
              </w:rPr>
              <w:t>соқа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сөздермен</w:t>
            </w:r>
            <w:proofErr w:type="spellEnd"/>
            <w:proofErr w:type="gramEnd"/>
            <w:r w:rsidRPr="002D1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sz w:val="24"/>
                <w:szCs w:val="24"/>
              </w:rPr>
              <w:t>толықтыру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44D31" w14:textId="77777777" w:rsidR="00A03122" w:rsidRPr="002D14A7" w:rsidRDefault="00A03122" w:rsidP="00A0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14A7">
              <w:rPr>
                <w:rFonts w:ascii="Times New Roman" w:hAnsi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2D14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82465D" w14:textId="77777777" w:rsidR="00A03122" w:rsidRPr="008F6A5A" w:rsidRDefault="00A03122" w:rsidP="00A03122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Фонематикалық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естуді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дамыту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сөздегі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дыбыстардың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орнын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анықтау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 (басы,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ортасы</w:t>
            </w:r>
            <w:proofErr w:type="spellEnd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14A7">
              <w:rPr>
                <w:rFonts w:eastAsia="Calibri"/>
                <w:b w:val="0"/>
                <w:bCs w:val="0"/>
                <w:sz w:val="24"/>
                <w:szCs w:val="24"/>
                <w:lang w:val="ru-RU"/>
              </w:rPr>
              <w:t>соңы</w:t>
            </w:r>
            <w:proofErr w:type="spellEnd"/>
          </w:p>
        </w:tc>
      </w:tr>
      <w:tr w:rsidR="00A03122" w14:paraId="6A2A16C2" w14:textId="77777777">
        <w:tc>
          <w:tcPr>
            <w:tcW w:w="425" w:type="dxa"/>
            <w:vMerge/>
          </w:tcPr>
          <w:p w14:paraId="54A4272F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</w:tcPr>
          <w:p w14:paraId="38801BD4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Основы математики</w:t>
            </w:r>
          </w:p>
        </w:tc>
        <w:tc>
          <w:tcPr>
            <w:tcW w:w="13325" w:type="dxa"/>
          </w:tcPr>
          <w:p w14:paraId="25B8611E" w14:textId="77777777" w:rsidR="00971BCE" w:rsidRPr="0058669D" w:rsidRDefault="00971BCE" w:rsidP="00971BC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Множество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:</w:t>
            </w:r>
            <w:r w:rsidRPr="0058669D"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или их равенство.</w:t>
            </w:r>
          </w:p>
          <w:p w14:paraId="2D729238" w14:textId="77777777" w:rsidR="00971BCE" w:rsidRPr="0058669D" w:rsidRDefault="00971BCE" w:rsidP="00971B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Количество и счёт</w:t>
            </w:r>
            <w:proofErr w:type="gramStart"/>
            <w:r w:rsidRPr="0058669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Упражнять</w:t>
            </w:r>
            <w:proofErr w:type="gramEnd"/>
            <w:r w:rsidRPr="0058669D">
              <w:rPr>
                <w:rFonts w:ascii="Times New Roman" w:hAnsi="Times New Roman"/>
                <w:sz w:val="24"/>
                <w:szCs w:val="24"/>
              </w:rPr>
              <w:t xml:space="preserve"> в прямом и обратном счете в пределах 10-ти.</w:t>
            </w:r>
            <w: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Подводить к пониманию того, что количество предметов не зависит от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счета.</w:t>
            </w:r>
          </w:p>
          <w:p w14:paraId="1F602B6A" w14:textId="77777777" w:rsidR="00971BCE" w:rsidRPr="0058669D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Величина</w:t>
            </w:r>
            <w:proofErr w:type="gramStart"/>
            <w:r w:rsidRPr="0058669D">
              <w:rPr>
                <w:sz w:val="24"/>
                <w:szCs w:val="24"/>
                <w:lang w:val="ru-RU"/>
              </w:rPr>
              <w:t>:</w:t>
            </w:r>
            <w:r w:rsidRPr="0058669D">
              <w:rPr>
                <w:sz w:val="24"/>
                <w:szCs w:val="24"/>
              </w:rPr>
              <w:t xml:space="preserve"> </w:t>
            </w:r>
            <w:r w:rsidRPr="0058669D">
              <w:rPr>
                <w:b w:val="0"/>
                <w:sz w:val="24"/>
                <w:szCs w:val="24"/>
              </w:rPr>
              <w:t>Обучать</w:t>
            </w:r>
            <w:proofErr w:type="gramEnd"/>
            <w:r w:rsidRPr="0058669D">
              <w:rPr>
                <w:b w:val="0"/>
                <w:sz w:val="24"/>
                <w:szCs w:val="24"/>
              </w:rPr>
              <w:t xml:space="preserve"> умению сравнивать предметы по различным признакам (цвет,</w:t>
            </w:r>
            <w:r w:rsidRPr="0058669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58669D">
              <w:rPr>
                <w:b w:val="0"/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58669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58669D">
              <w:rPr>
                <w:b w:val="0"/>
                <w:sz w:val="24"/>
                <w:szCs w:val="24"/>
              </w:rPr>
              <w:t>длину, ширину, высоту предметов и сравнивать несколько предметов по данным</w:t>
            </w:r>
            <w:r w:rsidRPr="0058669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58669D">
              <w:rPr>
                <w:b w:val="0"/>
                <w:sz w:val="24"/>
                <w:szCs w:val="24"/>
              </w:rPr>
              <w:t>измерениям.</w:t>
            </w:r>
          </w:p>
          <w:p w14:paraId="476E3668" w14:textId="77777777" w:rsidR="00A03122" w:rsidRDefault="00971BCE" w:rsidP="00971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Геометрические фигуры</w:t>
            </w:r>
            <w:proofErr w:type="gramStart"/>
            <w:r w:rsidRPr="0058669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Упражнять</w:t>
            </w:r>
            <w:proofErr w:type="gramEnd"/>
            <w:r w:rsidRPr="0058669D">
              <w:rPr>
                <w:rFonts w:ascii="Times New Roman" w:hAnsi="Times New Roman"/>
                <w:sz w:val="24"/>
                <w:szCs w:val="24"/>
              </w:rPr>
              <w:t xml:space="preserve">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E824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Ориентировка в пространстве.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>Закрепление пространственных представлений: располагать предметы 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>пространстве (слева, справа, вверху, внизу); направлять движение: слева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>направо, справа - налево, сверху вниз, вперед, назад, в том же направлении.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. Закреплять умения ориентироваться на листе бумаги.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Ориентировка во времени.</w:t>
            </w:r>
            <w: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Закреплять знания о последовательности различных событий, дней недели, времени суток. Формировать понятия о месяцах года, знать их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последовательность и называть их, определять время по циферблату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                                                                                           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>Прививать интерес и эмоциональное отношение к познанию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4E5">
              <w:rPr>
                <w:rFonts w:ascii="Times New Roman" w:hAnsi="Times New Roman"/>
                <w:sz w:val="24"/>
                <w:szCs w:val="24"/>
                <w:lang w:val="kk-KZ"/>
              </w:rPr>
              <w:t>математической сущности предметов и явлений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03122" w14:paraId="4C2DE965" w14:textId="77777777">
        <w:tc>
          <w:tcPr>
            <w:tcW w:w="425" w:type="dxa"/>
            <w:vMerge/>
          </w:tcPr>
          <w:p w14:paraId="6BB80EA7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</w:tcPr>
          <w:p w14:paraId="0F171861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Конструирование</w:t>
            </w:r>
          </w:p>
        </w:tc>
        <w:tc>
          <w:tcPr>
            <w:tcW w:w="13325" w:type="dxa"/>
          </w:tcPr>
          <w:p w14:paraId="040EF086" w14:textId="77777777" w:rsidR="00A03122" w:rsidRDefault="00A03122" w:rsidP="00A03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детей  коллективно  возводить  постройки,  необходимые для  игры,  планировать  предстоящую  работу,  сообща  выполнять  задуманное, применять конструктивные умения, полученные на занятиях.</w:t>
            </w:r>
          </w:p>
        </w:tc>
      </w:tr>
      <w:tr w:rsidR="00A03122" w14:paraId="0FEE43AA" w14:textId="77777777">
        <w:tc>
          <w:tcPr>
            <w:tcW w:w="425" w:type="dxa"/>
            <w:vMerge/>
          </w:tcPr>
          <w:p w14:paraId="185FA1AF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CA6FD2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</w:tc>
        <w:tc>
          <w:tcPr>
            <w:tcW w:w="13325" w:type="dxa"/>
          </w:tcPr>
          <w:p w14:paraId="1C309C70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Рисовать казахскую национальную одежду с орнаментом (платок,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камзол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  располагать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их  по  центру  и  по  краям  форм.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Дать  возможность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 нарисовать  орнамент.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Работать  вместе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коллективом, выполнять  задачи  по  обоюдному  согласию,  играть  в  различные  игры  с нарисованным рисунком.</w:t>
            </w:r>
          </w:p>
        </w:tc>
      </w:tr>
      <w:tr w:rsidR="00A03122" w14:paraId="7EC0BF68" w14:textId="77777777">
        <w:tc>
          <w:tcPr>
            <w:tcW w:w="425" w:type="dxa"/>
            <w:vMerge/>
          </w:tcPr>
          <w:p w14:paraId="42A69578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C0E5BA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</w:tc>
        <w:tc>
          <w:tcPr>
            <w:tcW w:w="13325" w:type="dxa"/>
          </w:tcPr>
          <w:p w14:paraId="0239CED7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Создавать  сюжеты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однородными  предметами,  располагая  несколько фигурок  на  одной  подставке.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передавать  в  сюжетах особенности формы, движения, фактуры. Обучать умению лепить характерные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детали  персонажей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художественно  передавать  композиции  с  помощью дополнительных предметов и элементов. Совершенствовать навыки составления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сюжетных  композиций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 содержанию  сказок  и  рассказов.  Учить,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лепить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выполнять коллективные  работы.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игры с предметами, которые они слепили.</w:t>
            </w:r>
          </w:p>
        </w:tc>
      </w:tr>
      <w:tr w:rsidR="00A03122" w14:paraId="1CEDE314" w14:textId="77777777">
        <w:tc>
          <w:tcPr>
            <w:tcW w:w="425" w:type="dxa"/>
            <w:vMerge w:val="restart"/>
            <w:tcBorders>
              <w:top w:val="nil"/>
            </w:tcBorders>
          </w:tcPr>
          <w:p w14:paraId="437BE68E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348A40A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</w:tc>
        <w:tc>
          <w:tcPr>
            <w:tcW w:w="13325" w:type="dxa"/>
          </w:tcPr>
          <w:p w14:paraId="14C9CDEE" w14:textId="77777777" w:rsidR="00A03122" w:rsidRDefault="00A03122" w:rsidP="00A031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навыкам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расположения  предметов  на  листе  бумаги. 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изображать  социальные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события,  случаи  из  детской  жизни;  работать  с шаблонами  и  трафаретами,  готовыми  выкройками;  строить  свою  работу  в соответствии с правилами композиции, перспективы.</w:t>
            </w:r>
          </w:p>
        </w:tc>
      </w:tr>
      <w:tr w:rsidR="00A03122" w14:paraId="16EEB946" w14:textId="77777777">
        <w:tc>
          <w:tcPr>
            <w:tcW w:w="425" w:type="dxa"/>
            <w:vMerge/>
          </w:tcPr>
          <w:p w14:paraId="6D2D48E9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D52F9E4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13325" w:type="dxa"/>
          </w:tcPr>
          <w:p w14:paraId="7349ABB7" w14:textId="77777777" w:rsidR="00A03122" w:rsidRDefault="00A03122" w:rsidP="00A0312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Совершенствовать музыкальную память через узнавание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мелодий.Обучать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умению различать эмоциональное содержание произведений , их характер</w:t>
            </w:r>
          </w:p>
          <w:p w14:paraId="6C4D907A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Пение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Развивать навыки пения с музыкальным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сопровождениемОбучать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умению дышать между музыкальными фразами</w:t>
            </w:r>
          </w:p>
          <w:p w14:paraId="76AC820B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 ритмические движения </w:t>
            </w:r>
          </w:p>
          <w:p w14:paraId="5305C539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Поскоки в разных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направленияхУчить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выполнять упражнения</w:t>
            </w:r>
          </w:p>
          <w:p w14:paraId="1F6C04D5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Танцы </w:t>
            </w:r>
          </w:p>
          <w:p w14:paraId="0E023327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Дать детям представление о танце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Легкое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свободное исполнение элементов</w:t>
            </w:r>
          </w:p>
          <w:p w14:paraId="0571157F" w14:textId="77777777" w:rsidR="00A03122" w:rsidRDefault="00A03122" w:rsidP="00A03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Игра на муз инструментах</w:t>
            </w:r>
          </w:p>
          <w:p w14:paraId="5E5250B3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музыкальное творчество</w:t>
            </w:r>
          </w:p>
        </w:tc>
      </w:tr>
      <w:tr w:rsidR="00A03122" w14:paraId="03D1703B" w14:textId="77777777">
        <w:tc>
          <w:tcPr>
            <w:tcW w:w="425" w:type="dxa"/>
            <w:vMerge/>
          </w:tcPr>
          <w:p w14:paraId="5F466887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24E26E" w14:textId="77777777" w:rsidR="00A03122" w:rsidRDefault="00A03122" w:rsidP="00A031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</w:tc>
        <w:tc>
          <w:tcPr>
            <w:tcW w:w="13325" w:type="dxa"/>
          </w:tcPr>
          <w:p w14:paraId="410F5234" w14:textId="77777777" w:rsidR="00A03122" w:rsidRDefault="00A03122" w:rsidP="00A03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Понимание  важности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государственных  праздников  (Новый  год, Международный  женский  день,  Наурыз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Праздник  единства  народа Казахстана,  День  защитника Отечества,  День  Победы,  День  Столицы,  День Конституции  Республики  Казахстан,  День Республики), национального праздника  (День  Независимости)  принимать  в  них  активное участие.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 уважение  первых  космонавтов  Казахстана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Талгата Мусабаева.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Обогащать  представление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  столице  Республики  Казахстан  –  городе Астана,  названиях  городов  и  сел  республики,  их достопримечательностях, особенностях жизни села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города.Понимать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живой и неживой  природы, достопримечательностей, исторических  мест  и  культурного  наследия  Казахстана.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значение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юрты казахского  народа,  ее  устройство  и  внутреннее  убранство.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уважать традиции  и  обычаи  казахского  народа,  проявлять  уважение  к  ценностям казахского народа.</w:t>
            </w:r>
          </w:p>
        </w:tc>
      </w:tr>
    </w:tbl>
    <w:p w14:paraId="14CB4B06" w14:textId="77777777" w:rsidR="00D378BA" w:rsidRDefault="00D378BA">
      <w:pPr>
        <w:rPr>
          <w:rFonts w:ascii="Times New Roman" w:hAnsi="Times New Roman" w:cs="Times New Roman"/>
          <w:sz w:val="21"/>
          <w:szCs w:val="21"/>
        </w:rPr>
      </w:pPr>
    </w:p>
    <w:p w14:paraId="5609D283" w14:textId="77777777" w:rsidR="00D378BA" w:rsidRDefault="00D378BA">
      <w:pPr>
        <w:rPr>
          <w:sz w:val="21"/>
          <w:szCs w:val="21"/>
        </w:rPr>
      </w:pPr>
    </w:p>
    <w:p w14:paraId="51DDC14F" w14:textId="5715982E" w:rsidR="00D378BA" w:rsidRDefault="00D378BA">
      <w:pPr>
        <w:rPr>
          <w:sz w:val="21"/>
          <w:szCs w:val="21"/>
        </w:rPr>
      </w:pPr>
    </w:p>
    <w:p w14:paraId="727C0229" w14:textId="77777777" w:rsidR="001739D4" w:rsidRDefault="001739D4">
      <w:pPr>
        <w:rPr>
          <w:sz w:val="21"/>
          <w:szCs w:val="21"/>
        </w:rPr>
      </w:pPr>
    </w:p>
    <w:p w14:paraId="434DC5BF" w14:textId="77777777" w:rsidR="00D378BA" w:rsidRDefault="00D378BA">
      <w:pPr>
        <w:rPr>
          <w:sz w:val="21"/>
          <w:szCs w:val="21"/>
        </w:rPr>
      </w:pPr>
    </w:p>
    <w:p w14:paraId="19A80642" w14:textId="77777777" w:rsidR="00D378BA" w:rsidRDefault="00D378BA">
      <w:pPr>
        <w:rPr>
          <w:sz w:val="21"/>
          <w:szCs w:val="21"/>
        </w:rPr>
      </w:pPr>
    </w:p>
    <w:p w14:paraId="5E04CB98" w14:textId="77777777" w:rsidR="00D378BA" w:rsidRDefault="00EF1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79037A34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57423FD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spellStart"/>
      <w:r w:rsidR="00C975AE"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3956792" w14:textId="77777777" w:rsidR="00D378BA" w:rsidRDefault="00EF16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 5 лет</w:t>
      </w:r>
    </w:p>
    <w:p w14:paraId="35B30A88" w14:textId="77777777" w:rsidR="00D378BA" w:rsidRDefault="00EF16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Май 2024-2025 учебный год</w:t>
      </w:r>
    </w:p>
    <w:tbl>
      <w:tblPr>
        <w:tblStyle w:val="a9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3183"/>
      </w:tblGrid>
      <w:tr w:rsidR="00D378BA" w14:paraId="5D20B0B4" w14:textId="77777777">
        <w:trPr>
          <w:cantSplit/>
          <w:trHeight w:val="314"/>
        </w:trPr>
        <w:tc>
          <w:tcPr>
            <w:tcW w:w="425" w:type="dxa"/>
            <w:vMerge w:val="restart"/>
            <w:textDirection w:val="btLr"/>
          </w:tcPr>
          <w:p w14:paraId="30A7C99E" w14:textId="77777777" w:rsidR="00D378BA" w:rsidRDefault="00EF16F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1843" w:type="dxa"/>
          </w:tcPr>
          <w:p w14:paraId="2FEE6D71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13183" w:type="dxa"/>
          </w:tcPr>
          <w:p w14:paraId="68E966FC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организованной деятельности</w:t>
            </w:r>
          </w:p>
        </w:tc>
      </w:tr>
      <w:tr w:rsidR="00D378BA" w14:paraId="235A61B2" w14:textId="77777777">
        <w:tc>
          <w:tcPr>
            <w:tcW w:w="425" w:type="dxa"/>
            <w:vMerge/>
          </w:tcPr>
          <w:p w14:paraId="4A27DD74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6792D7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кульута</w:t>
            </w:r>
          </w:p>
        </w:tc>
        <w:tc>
          <w:tcPr>
            <w:tcW w:w="13183" w:type="dxa"/>
          </w:tcPr>
          <w:p w14:paraId="7E792AE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движения.</w:t>
            </w:r>
          </w:p>
          <w:p w14:paraId="0970CAC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перестроение: строиться в колонну по одному, по два, по три,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шеренгу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 перестроиться  в  колонну  по  двое,  по  трое;  равнение  в  колонне  на вытянутые руки вперед, в шеренге и в кругу  –  на вытянутые руки в стороны; повороты направо, налево, кругом переступанием и прыжком.</w:t>
            </w:r>
          </w:p>
          <w:p w14:paraId="4720C1F6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Музыкально-ритмические движения</w:t>
            </w:r>
          </w:p>
          <w:p w14:paraId="4EBDC9A4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Шагать прямо. Движение парами по кругу.</w:t>
            </w:r>
          </w:p>
          <w:p w14:paraId="61ED7929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Общеразвивающие упражнения</w:t>
            </w:r>
          </w:p>
          <w:p w14:paraId="6E4DF8E7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  для  ног.  Подниматься  на  носки.  Переступать  на  месте  без отрыва носков ног от опоры. Выполнять 2–3 полуприседаний подряд. Приседать, вынося  руки  вперед;  опираясь  руками  о  колени;  обхватывая  колени  руками  и пригибая  голову.  Выпад  вперед,  в  сторону.  Захватывание  и  перемещение пальцами ног мелких предметов.</w:t>
            </w:r>
          </w:p>
          <w:p w14:paraId="40529C0C" w14:textId="77777777" w:rsidR="00D378BA" w:rsidRDefault="00EF1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C39420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Катание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велосипеде,  самокате.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кататься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двухколесном велосипеде по прямой и по кругу. Выполнять повороты вправо и влево.</w:t>
            </w:r>
          </w:p>
          <w:p w14:paraId="7BA65C2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Спортивные игры</w:t>
            </w:r>
          </w:p>
          <w:p w14:paraId="3829658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 футбола.  Прокатывать  мяч  правой  и  левой  ногой  в  заданном направлении. Водить мяч вокруг предметов. Закатывать мяч в ворота. Отбивать мяч о стену несколько раз, подряд.</w:t>
            </w:r>
          </w:p>
          <w:p w14:paraId="272902E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Подвижные игры</w:t>
            </w:r>
          </w:p>
          <w:p w14:paraId="6B60178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6072785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Самостоятельная двигательная активность.</w:t>
            </w:r>
          </w:p>
          <w:p w14:paraId="227EAE25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 зимнее  время  года  –  создать  условия  для  скольжения  по  ледяным дорожкам, ходьбы на лыжах, игры в хоккей, катания на санках, а в теплый период года  –  для катания на велосипеде, игры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футбол, бадминтон, баскетбол. Наличие на участке дорожки препятствий.</w:t>
            </w:r>
          </w:p>
          <w:p w14:paraId="70EB787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Формирование здорового образа жизни.</w:t>
            </w:r>
          </w:p>
          <w:p w14:paraId="147846F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описывать  свое  настроение. Познакомить детей  с возможностями здорового человека, сформировать у них потребность в здоровом образе жизни.</w:t>
            </w:r>
          </w:p>
          <w:p w14:paraId="6547495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Культурно-гигиенические навыки.</w:t>
            </w:r>
          </w:p>
          <w:p w14:paraId="7AD4B59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позитивное отношение к выполнению посильных трудовых поручений, обязанностей дежурных по столовой, подготовке к занятиям.Формировать навыки соблюдения правил гигиены в общественных местах.</w:t>
            </w:r>
          </w:p>
          <w:p w14:paraId="4D4743C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Оздоровительно-закаливающие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2005F72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D378BA" w14:paraId="4538B051" w14:textId="77777777">
        <w:tc>
          <w:tcPr>
            <w:tcW w:w="425" w:type="dxa"/>
            <w:vMerge/>
          </w:tcPr>
          <w:p w14:paraId="5D62B5DD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7D513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3183" w:type="dxa"/>
          </w:tcPr>
          <w:p w14:paraId="0EE6021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14:paraId="28E9D038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речи  средства  интонационной  выразительности: регулировать темпа голоса, логическую паузу и акцент.</w:t>
            </w:r>
          </w:p>
          <w:p w14:paraId="2CE5B4DC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запас.</w:t>
            </w:r>
          </w:p>
          <w:p w14:paraId="03581E76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 знакомить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обычаями  и  традициями  казахского  народа, объяснять  значение  традиций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Сүйінші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 побуждать  детей  помогать друг другу, играть вместе,  дружно,  выполнять задания, радоваться друг другу, заботиться друг о друге.</w:t>
            </w:r>
          </w:p>
          <w:p w14:paraId="669553BB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  <w:p w14:paraId="09BA15FD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42EA3159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  <w:p w14:paraId="2D740424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умения правильно излагать основную мысль, связно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монолог,  последовательно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пересказывать  рассказ,  составлять  небольшие логические  и  повествовательные  рассказы.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 подбирать  слова  при  рассказе  о  предметах,  игрушках,  содержании  сюжетной картины, явлений природы.</w:t>
            </w:r>
          </w:p>
          <w:p w14:paraId="56CFA6A1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Творческая речевая деятельность.</w:t>
            </w:r>
          </w:p>
          <w:p w14:paraId="77384840" w14:textId="77777777" w:rsidR="00D378BA" w:rsidRDefault="00EF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творческое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378BA" w14:paraId="1A466FAA" w14:textId="77777777">
        <w:tc>
          <w:tcPr>
            <w:tcW w:w="425" w:type="dxa"/>
            <w:vMerge/>
          </w:tcPr>
          <w:p w14:paraId="2AD0F103" w14:textId="77777777" w:rsidR="00D378BA" w:rsidRDefault="00D37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AD4E9" w14:textId="77777777" w:rsidR="00D378BA" w:rsidRDefault="00EF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3183" w:type="dxa"/>
          </w:tcPr>
          <w:p w14:paraId="1686B9CD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Приобщать к ораторскому искусству, искусству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слова,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произносить  считалки  и  скороговорки,  разгадывать  загадки, приобщать  к  искусству  айтыса.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Приобщать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участию  в  инсценировках, стимулировать  проявление  инициативы  и  самостоятельности  в  выборе  роли, </w:t>
            </w:r>
          </w:p>
          <w:p w14:paraId="4992A811" w14:textId="77777777" w:rsidR="00D378BA" w:rsidRDefault="00E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сюжета, дать возможность поэкспериментировать, преобразовать определенный образ.</w:t>
            </w:r>
          </w:p>
        </w:tc>
      </w:tr>
      <w:tr w:rsidR="00D707DC" w14:paraId="6CDC7EA6" w14:textId="77777777">
        <w:tc>
          <w:tcPr>
            <w:tcW w:w="425" w:type="dxa"/>
            <w:vMerge/>
          </w:tcPr>
          <w:p w14:paraId="1B369E48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62FB9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грамоты</w:t>
            </w:r>
          </w:p>
        </w:tc>
        <w:tc>
          <w:tcPr>
            <w:tcW w:w="13183" w:type="dxa"/>
          </w:tcPr>
          <w:p w14:paraId="055B6625" w14:textId="77777777" w:rsidR="00D707DC" w:rsidRDefault="00D707DC" w:rsidP="00D707DC">
            <w:pPr>
              <w:rPr>
                <w:rFonts w:ascii="Times New Roman" w:hAnsi="Times New Roman"/>
                <w:sz w:val="24"/>
                <w:szCs w:val="24"/>
              </w:rPr>
            </w:pP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Словесный анализ предложения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: делить простые предложения на слова,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определять порядок и количество слов в предложении. Развивать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составлять предложение к предложенному слову.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58669D">
              <w:rPr>
                <w:rFonts w:ascii="Times New Roman" w:hAnsi="Times New Roman"/>
                <w:b/>
                <w:sz w:val="24"/>
                <w:szCs w:val="24"/>
              </w:rPr>
              <w:t>Подготовка руки к письму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. Знакомить с правилами правильного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положения спины при письме. Обучать умению ориентироваться на странице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прописи, различать рабочую строку и межстрочное 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Рисовать, удерживая ручку или карандаш правильно, свободно, выполняя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 xml:space="preserve">движения сверху вниз, слева </w:t>
            </w:r>
            <w:proofErr w:type="spellStart"/>
            <w:r w:rsidRPr="0058669D">
              <w:rPr>
                <w:rFonts w:ascii="Times New Roman" w:hAnsi="Times New Roman"/>
                <w:sz w:val="24"/>
                <w:szCs w:val="24"/>
              </w:rPr>
              <w:t>нап</w:t>
            </w:r>
            <w:proofErr w:type="spellEnd"/>
          </w:p>
          <w:p w14:paraId="1E6A3E15" w14:textId="77777777" w:rsidR="00D707DC" w:rsidRPr="00AE1044" w:rsidRDefault="00D707DC" w:rsidP="00D70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proofErr w:type="spellStart"/>
            <w:r w:rsidRPr="0058669D">
              <w:rPr>
                <w:rFonts w:ascii="Times New Roman" w:hAnsi="Times New Roman"/>
                <w:sz w:val="24"/>
                <w:szCs w:val="24"/>
              </w:rPr>
              <w:t>раво</w:t>
            </w:r>
            <w:proofErr w:type="spellEnd"/>
            <w:r w:rsidRPr="0058669D">
              <w:rPr>
                <w:rFonts w:ascii="Times New Roman" w:hAnsi="Times New Roman"/>
                <w:sz w:val="24"/>
                <w:szCs w:val="24"/>
              </w:rPr>
              <w:t xml:space="preserve">, не отрывая линий, не прилагая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силий,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69D">
              <w:rPr>
                <w:rFonts w:ascii="Times New Roman" w:hAnsi="Times New Roman"/>
                <w:sz w:val="24"/>
                <w:szCs w:val="24"/>
              </w:rPr>
              <w:t>следя за написанием визуально.</w:t>
            </w:r>
          </w:p>
        </w:tc>
      </w:tr>
      <w:tr w:rsidR="00D707DC" w:rsidRPr="001739D4" w14:paraId="630AF327" w14:textId="77777777">
        <w:tc>
          <w:tcPr>
            <w:tcW w:w="425" w:type="dxa"/>
            <w:vMerge/>
          </w:tcPr>
          <w:p w14:paraId="61F38A08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34C1E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3183" w:type="dxa"/>
          </w:tcPr>
          <w:p w14:paraId="348BF45D" w14:textId="77777777" w:rsidR="00D707DC" w:rsidRPr="0006152D" w:rsidRDefault="00D707DC" w:rsidP="00D707DC">
            <w:pPr>
              <w:spacing w:after="0"/>
              <w:ind w:left="-5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6152D">
              <w:rPr>
                <w:rFonts w:ascii="Times New Roman" w:hAnsi="Times New Roman"/>
                <w:b/>
                <w:lang w:val="kk-KZ"/>
              </w:rPr>
              <w:t>Байланыстырып сөйлеу.</w:t>
            </w:r>
          </w:p>
          <w:p w14:paraId="782A68FA" w14:textId="77777777" w:rsidR="00D707DC" w:rsidRPr="0006152D" w:rsidRDefault="00D707DC" w:rsidP="00D707DC">
            <w:pPr>
              <w:spacing w:after="0"/>
              <w:ind w:left="-5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6152D">
              <w:rPr>
                <w:rFonts w:ascii="Times New Roman" w:hAnsi="Times New Roman"/>
                <w:lang w:val="kk-KZ"/>
              </w:rPr>
              <w:t xml:space="preserve">Заттар  мен ойыншықтар,  сюжетті  суреттерді  зат,  сын,  сан  есімдерді  қолдана  </w:t>
            </w:r>
            <w:r>
              <w:rPr>
                <w:rFonts w:ascii="Times New Roman" w:hAnsi="Times New Roman"/>
                <w:lang w:val="kk-KZ"/>
              </w:rPr>
              <w:t xml:space="preserve">     </w:t>
            </w:r>
            <w:r w:rsidRPr="0006152D">
              <w:rPr>
                <w:rFonts w:ascii="Times New Roman" w:hAnsi="Times New Roman"/>
                <w:lang w:val="kk-KZ"/>
              </w:rPr>
              <w:t xml:space="preserve">отырып, </w:t>
            </w:r>
          </w:p>
          <w:p w14:paraId="0E0A2CD2" w14:textId="77777777" w:rsidR="00D707DC" w:rsidRPr="0006152D" w:rsidRDefault="00D707DC" w:rsidP="00D707DC">
            <w:pPr>
              <w:spacing w:after="0"/>
              <w:ind w:left="-5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6152D">
              <w:rPr>
                <w:rFonts w:ascii="Times New Roman" w:hAnsi="Times New Roman"/>
                <w:lang w:val="kk-KZ"/>
              </w:rPr>
              <w:t xml:space="preserve">сипаттауда сөздерді дәл және дұрыс қолдануға, берілген мәтіннің басталуын </w:t>
            </w:r>
          </w:p>
          <w:p w14:paraId="37661A47" w14:textId="77777777" w:rsidR="00D707DC" w:rsidRPr="0006152D" w:rsidRDefault="00D707DC" w:rsidP="00D707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06152D">
              <w:rPr>
                <w:rFonts w:ascii="Times New Roman" w:hAnsi="Times New Roman"/>
                <w:lang w:val="kk-KZ"/>
              </w:rPr>
              <w:t>және соңын ойдан құрастыруға баулу.</w:t>
            </w:r>
          </w:p>
        </w:tc>
      </w:tr>
      <w:tr w:rsidR="00D707DC" w14:paraId="666A753E" w14:textId="77777777">
        <w:tc>
          <w:tcPr>
            <w:tcW w:w="425" w:type="dxa"/>
            <w:vMerge/>
          </w:tcPr>
          <w:p w14:paraId="361F0572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5F20BDEE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</w:p>
        </w:tc>
        <w:tc>
          <w:tcPr>
            <w:tcW w:w="13183" w:type="dxa"/>
          </w:tcPr>
          <w:p w14:paraId="0623334C" w14:textId="77777777" w:rsidR="00971BCE" w:rsidRDefault="00971BCE" w:rsidP="00971BCE">
            <w:pPr>
              <w:pStyle w:val="12"/>
              <w:ind w:left="0"/>
              <w:rPr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Множество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CC31C4">
              <w:rPr>
                <w:b w:val="0"/>
                <w:sz w:val="24"/>
                <w:szCs w:val="24"/>
                <w:lang w:val="ru-RU"/>
              </w:rPr>
              <w:t>Закреплять</w:t>
            </w:r>
            <w:r w:rsidRPr="00CC31C4">
              <w:rPr>
                <w:b w:val="0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умение создавать множества (группы предметов) из разных по качеству элементов (предметов разного цвета, размера, формы, назначения; звуков, движений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14:paraId="0F73AA4D" w14:textId="77777777" w:rsidR="00971BCE" w:rsidRDefault="00971BCE" w:rsidP="00971BCE">
            <w:pPr>
              <w:pStyle w:val="12"/>
              <w:ind w:left="0"/>
              <w:rPr>
                <w:b w:val="0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Количество и счёт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Сравнивать</w:t>
            </w:r>
            <w:proofErr w:type="gramEnd"/>
            <w:r w:rsidRPr="00CC31C4">
              <w:rPr>
                <w:b w:val="0"/>
                <w:sz w:val="24"/>
                <w:szCs w:val="24"/>
                <w:lang w:val="ru-RU"/>
              </w:rPr>
              <w:t xml:space="preserve"> рядом стоящие числа в пределах 10-ти на основе сравнения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конкретных множеств; получать равенство из неравенства (неравенство из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равенства), добавляя к меньшему количеству один предмет или убирая из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большего количества один предмет.</w:t>
            </w:r>
          </w:p>
          <w:p w14:paraId="63590E95" w14:textId="77777777" w:rsidR="00971BCE" w:rsidRDefault="00971BCE" w:rsidP="00971BCE">
            <w:pPr>
              <w:pStyle w:val="12"/>
              <w:ind w:left="0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Величина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Закреплять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умение </w:t>
            </w:r>
            <w:r w:rsidRPr="00CC31C4">
              <w:rPr>
                <w:b w:val="0"/>
                <w:sz w:val="24"/>
                <w:szCs w:val="24"/>
                <w:lang w:val="ru-RU"/>
              </w:rPr>
              <w:t>сравнивать предметы по различным признакам (цвет,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форма, размер, материал, применение). При помощи условной мерки измерять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длину, ширину, высоту предметов и сравнивать несколько предметов по данным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измерениям.</w:t>
            </w:r>
          </w:p>
          <w:p w14:paraId="6A915653" w14:textId="77777777" w:rsidR="00971BCE" w:rsidRPr="00CC31C4" w:rsidRDefault="00971BCE" w:rsidP="00971BCE">
            <w:pPr>
              <w:pStyle w:val="12"/>
              <w:ind w:left="0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Геометрические фигуры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Упражнять</w:t>
            </w:r>
            <w:proofErr w:type="gramEnd"/>
            <w:r w:rsidRPr="00CC31C4">
              <w:rPr>
                <w:b w:val="0"/>
                <w:sz w:val="24"/>
                <w:szCs w:val="24"/>
                <w:lang w:val="ru-RU"/>
              </w:rPr>
              <w:t xml:space="preserve"> в умении различать и правильно называть геометрические фигуры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C31C4">
              <w:rPr>
                <w:b w:val="0"/>
                <w:sz w:val="24"/>
                <w:szCs w:val="24"/>
                <w:lang w:val="ru-RU"/>
              </w:rPr>
              <w:t>(круг, овал, треугольник, квадрат, прямоугольник) и тела (шар, куб, цилиндр).</w:t>
            </w:r>
          </w:p>
          <w:p w14:paraId="64A99314" w14:textId="77777777" w:rsidR="00971BCE" w:rsidRPr="00CC31C4" w:rsidRDefault="00971BCE" w:rsidP="00971BCE">
            <w:pPr>
              <w:pStyle w:val="12"/>
              <w:ind w:left="0"/>
              <w:rPr>
                <w:b w:val="0"/>
                <w:sz w:val="24"/>
                <w:szCs w:val="24"/>
                <w:lang w:val="ru-RU"/>
              </w:rPr>
            </w:pPr>
            <w:r w:rsidRPr="00CC31C4">
              <w:rPr>
                <w:b w:val="0"/>
                <w:sz w:val="24"/>
                <w:szCs w:val="24"/>
                <w:lang w:val="ru-RU"/>
              </w:rPr>
              <w:t>Развивать познавательно-исследовательский интерес, мышление, умение</w:t>
            </w:r>
          </w:p>
          <w:p w14:paraId="587C59CE" w14:textId="77777777" w:rsidR="00971BCE" w:rsidRPr="008F6A5A" w:rsidRDefault="00971BCE" w:rsidP="00971BCE">
            <w:pPr>
              <w:pStyle w:val="12"/>
              <w:ind w:left="0"/>
              <w:rPr>
                <w:b w:val="0"/>
                <w:sz w:val="24"/>
                <w:szCs w:val="24"/>
                <w:lang w:val="ru-RU"/>
              </w:rPr>
            </w:pPr>
            <w:r w:rsidRPr="00CC31C4">
              <w:rPr>
                <w:b w:val="0"/>
                <w:sz w:val="24"/>
                <w:szCs w:val="24"/>
                <w:lang w:val="ru-RU"/>
              </w:rPr>
              <w:t>понимать, что делать, как делать при решении поставленной задачи</w:t>
            </w:r>
          </w:p>
          <w:p w14:paraId="358E111F" w14:textId="77777777" w:rsidR="00971BCE" w:rsidRPr="008F6A5A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Ориентировка в пространстве: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закрепление пространственных представлений: расположение предмета в пространстве </w:t>
            </w:r>
            <w:r w:rsidRPr="008F6A5A">
              <w:rPr>
                <w:b w:val="0"/>
                <w:sz w:val="24"/>
                <w:szCs w:val="24"/>
                <w:lang w:val="ru-RU"/>
              </w:rPr>
              <w:lastRenderedPageBreak/>
              <w:t>(слева, справа, вверху, внизу, за, перед).</w:t>
            </w:r>
          </w:p>
          <w:p w14:paraId="2633B193" w14:textId="77777777" w:rsidR="00971BCE" w:rsidRPr="002162A5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F6A5A">
              <w:rPr>
                <w:sz w:val="24"/>
                <w:szCs w:val="24"/>
                <w:lang w:val="ru-RU"/>
              </w:rPr>
              <w:t>Ориентировка во времени</w:t>
            </w:r>
            <w:proofErr w:type="gramStart"/>
            <w:r w:rsidRPr="008F6A5A">
              <w:rPr>
                <w:sz w:val="24"/>
                <w:szCs w:val="24"/>
                <w:lang w:val="ru-RU"/>
              </w:rPr>
              <w:t>:</w:t>
            </w:r>
            <w:r w:rsidRPr="008F6A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62A5">
              <w:rPr>
                <w:b w:val="0"/>
                <w:sz w:val="24"/>
                <w:szCs w:val="24"/>
                <w:lang w:val="ru-RU"/>
              </w:rPr>
              <w:t>Развивать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62A5">
              <w:rPr>
                <w:b w:val="0"/>
                <w:sz w:val="24"/>
                <w:szCs w:val="24"/>
                <w:lang w:val="ru-RU"/>
              </w:rPr>
              <w:t>умение определять временную последовательность смены суток («вчера»,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62A5">
              <w:rPr>
                <w:b w:val="0"/>
                <w:sz w:val="24"/>
                <w:szCs w:val="24"/>
                <w:lang w:val="ru-RU"/>
              </w:rPr>
              <w:t>«сегодня», «завтра»), событий «сначала – потом», «было – есть – будет»,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62A5">
              <w:rPr>
                <w:b w:val="0"/>
                <w:sz w:val="24"/>
                <w:szCs w:val="24"/>
                <w:lang w:val="ru-RU"/>
              </w:rPr>
              <w:t>«раньше – позже».</w:t>
            </w:r>
          </w:p>
          <w:p w14:paraId="283009AE" w14:textId="77777777" w:rsidR="00971BCE" w:rsidRPr="002162A5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62A5">
              <w:rPr>
                <w:b w:val="0"/>
                <w:sz w:val="24"/>
                <w:szCs w:val="24"/>
                <w:lang w:val="ru-RU"/>
              </w:rPr>
              <w:t>Прививать интерес и эмоциональное отношение к познанию</w:t>
            </w:r>
          </w:p>
          <w:p w14:paraId="55F0114E" w14:textId="77777777" w:rsidR="00971BCE" w:rsidRPr="002162A5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62A5">
              <w:rPr>
                <w:b w:val="0"/>
                <w:sz w:val="24"/>
                <w:szCs w:val="24"/>
                <w:lang w:val="ru-RU"/>
              </w:rPr>
              <w:t>математической сущности предметов и явлений, культуры мышления,</w:t>
            </w:r>
          </w:p>
          <w:p w14:paraId="75D4C6E8" w14:textId="77777777" w:rsidR="00971BCE" w:rsidRPr="002162A5" w:rsidRDefault="00971BCE" w:rsidP="00971BCE">
            <w:pPr>
              <w:pStyle w:val="12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62A5">
              <w:rPr>
                <w:b w:val="0"/>
                <w:sz w:val="24"/>
                <w:szCs w:val="24"/>
                <w:lang w:val="ru-RU"/>
              </w:rPr>
              <w:t>произвольной регуляции процесса познания, терпения, внимательности,</w:t>
            </w:r>
          </w:p>
          <w:p w14:paraId="7EDFAFDC" w14:textId="77777777" w:rsidR="00D707DC" w:rsidRDefault="00971BCE" w:rsidP="00971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62A5">
              <w:rPr>
                <w:b/>
                <w:sz w:val="24"/>
                <w:szCs w:val="24"/>
              </w:rPr>
              <w:t>уверенности в себе.</w:t>
            </w:r>
          </w:p>
        </w:tc>
      </w:tr>
      <w:tr w:rsidR="00D707DC" w14:paraId="03206C48" w14:textId="77777777">
        <w:tc>
          <w:tcPr>
            <w:tcW w:w="425" w:type="dxa"/>
            <w:vMerge/>
          </w:tcPr>
          <w:p w14:paraId="1D20C223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0CC480C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3183" w:type="dxa"/>
          </w:tcPr>
          <w:p w14:paraId="698DE1E8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Обучать  умению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детей  коллективно  возводить  постройки,  необходимые для  игры,  планировать  предстоящую  работу,  сообща  выполнять  задуманное, применять конструктивные умения, полученные на занятиях.</w:t>
            </w:r>
          </w:p>
        </w:tc>
      </w:tr>
      <w:tr w:rsidR="00D707DC" w14:paraId="7F1B4BCD" w14:textId="77777777">
        <w:tc>
          <w:tcPr>
            <w:tcW w:w="425" w:type="dxa"/>
            <w:vMerge/>
          </w:tcPr>
          <w:p w14:paraId="0DE6C852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FB42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183" w:type="dxa"/>
          </w:tcPr>
          <w:p w14:paraId="2ED010A5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  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карандашами  не  напрягать  пальцы,  держать  карандаш наклонно,  штрихи  накладывать  равномерно,  легким  движением,  в  одном направлении – туда и обратно, не выходить за пределы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контура.При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рисовании  краской  окунать  кисть  в  краску,  на  бумаге  проводить толстые  линии,  держа  кисть  горизонтально,  а  тонкие  линии  и  точки  -вертикально, для рисования, а при рисовании картин-в одном направлении слева направо, сверху вниз, по диагонали.</w:t>
            </w:r>
          </w:p>
        </w:tc>
      </w:tr>
      <w:tr w:rsidR="00D707DC" w14:paraId="1B55DAAF" w14:textId="77777777">
        <w:tc>
          <w:tcPr>
            <w:tcW w:w="425" w:type="dxa"/>
            <w:vMerge/>
          </w:tcPr>
          <w:p w14:paraId="5537EAB6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4300B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3183" w:type="dxa"/>
          </w:tcPr>
          <w:p w14:paraId="3623ED5D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Аккуратно  выполнять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работу,  собирать  вещи,  соблюдать  правила безопасности.</w:t>
            </w:r>
          </w:p>
        </w:tc>
      </w:tr>
      <w:tr w:rsidR="00D707DC" w14:paraId="65078635" w14:textId="77777777">
        <w:tc>
          <w:tcPr>
            <w:tcW w:w="425" w:type="dxa"/>
            <w:vMerge w:val="restart"/>
            <w:tcBorders>
              <w:top w:val="nil"/>
            </w:tcBorders>
          </w:tcPr>
          <w:p w14:paraId="47B33381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CBC417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3183" w:type="dxa"/>
          </w:tcPr>
          <w:p w14:paraId="642E733B" w14:textId="77777777" w:rsidR="00D707DC" w:rsidRDefault="00D707DC" w:rsidP="00D707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навык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правильного  использования  ножниц  и  клея, соблюдать правила безопасности труда и личной гигиены.</w:t>
            </w:r>
          </w:p>
        </w:tc>
      </w:tr>
      <w:tr w:rsidR="00D707DC" w14:paraId="73BF7AE6" w14:textId="77777777">
        <w:tc>
          <w:tcPr>
            <w:tcW w:w="425" w:type="dxa"/>
            <w:vMerge/>
          </w:tcPr>
          <w:p w14:paraId="6CB48F0B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E0997F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183" w:type="dxa"/>
          </w:tcPr>
          <w:p w14:paraId="746D8AC1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Обучать умению различать эмоциональное содержание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его характере  , содержаний </w:t>
            </w:r>
          </w:p>
          <w:p w14:paraId="2971045A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  <w:p w14:paraId="6FC0BC72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Обучать умению дышать между музыкальными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фразами.Развивать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сольного пения</w:t>
            </w:r>
          </w:p>
          <w:p w14:paraId="500A53C1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 ритмические движения </w:t>
            </w:r>
          </w:p>
          <w:p w14:paraId="373BF425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упражнения.Менять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в соответствий с изменениями характера музыки</w:t>
            </w:r>
          </w:p>
          <w:p w14:paraId="121211E6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Танцы </w:t>
            </w:r>
          </w:p>
          <w:p w14:paraId="5A4571F4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Легкое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исполнение элементов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вальса.Знать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танцевальное движения</w:t>
            </w:r>
          </w:p>
          <w:p w14:paraId="35318FD5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муз инструментах </w:t>
            </w:r>
          </w:p>
          <w:p w14:paraId="4967B153" w14:textId="77777777" w:rsidR="00D707DC" w:rsidRDefault="00D707DC" w:rsidP="00D70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музыкальное творчество</w:t>
            </w:r>
          </w:p>
          <w:p w14:paraId="2A0A99EA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Прививать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активность ,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самостоятельность</w:t>
            </w:r>
          </w:p>
        </w:tc>
      </w:tr>
      <w:tr w:rsidR="00D707DC" w14:paraId="36447781" w14:textId="77777777">
        <w:trPr>
          <w:trHeight w:val="615"/>
        </w:trPr>
        <w:tc>
          <w:tcPr>
            <w:tcW w:w="425" w:type="dxa"/>
            <w:vMerge/>
          </w:tcPr>
          <w:p w14:paraId="13DAC20B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2D678" w14:textId="77777777" w:rsidR="00D707DC" w:rsidRDefault="00D707DC" w:rsidP="00D70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13183" w:type="dxa"/>
          </w:tcPr>
          <w:p w14:paraId="66FA9574" w14:textId="77777777" w:rsidR="00D707DC" w:rsidRDefault="00D707DC" w:rsidP="00D70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значение живой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неживой  природы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достопримечательностей, исторических  мест  и  культурного  наследия  Казахстана.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значение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юрты казахского  народа,  ее  устройство  и  внутреннее  убранство.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уважать традиции  и  обычаи  казахского  народа,  проявлять  уважение  к  ценностям казахского народа.</w:t>
            </w:r>
          </w:p>
        </w:tc>
      </w:tr>
    </w:tbl>
    <w:p w14:paraId="7BA96D12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DCA4A3F" w14:textId="77777777" w:rsidR="00D378BA" w:rsidRDefault="00D378BA">
      <w:pPr>
        <w:spacing w:after="0"/>
        <w:rPr>
          <w:sz w:val="21"/>
          <w:szCs w:val="21"/>
        </w:rPr>
      </w:pPr>
    </w:p>
    <w:p w14:paraId="448F0C5B" w14:textId="77777777" w:rsidR="00D378BA" w:rsidRDefault="00D378BA">
      <w:pPr>
        <w:spacing w:after="0"/>
        <w:rPr>
          <w:sz w:val="21"/>
          <w:szCs w:val="21"/>
        </w:rPr>
      </w:pPr>
    </w:p>
    <w:p w14:paraId="3ED9E51C" w14:textId="77777777" w:rsidR="00D378BA" w:rsidRDefault="00D378BA">
      <w:pPr>
        <w:spacing w:after="0"/>
        <w:rPr>
          <w:sz w:val="21"/>
          <w:szCs w:val="21"/>
        </w:rPr>
      </w:pPr>
    </w:p>
    <w:p w14:paraId="48374C25" w14:textId="77777777" w:rsidR="00D378BA" w:rsidRDefault="00D378BA">
      <w:pPr>
        <w:spacing w:after="0"/>
        <w:rPr>
          <w:sz w:val="21"/>
          <w:szCs w:val="21"/>
        </w:rPr>
      </w:pPr>
    </w:p>
    <w:p w14:paraId="0C7113A4" w14:textId="77777777" w:rsidR="00D378BA" w:rsidRDefault="00D378BA">
      <w:pPr>
        <w:spacing w:after="0"/>
        <w:rPr>
          <w:sz w:val="21"/>
          <w:szCs w:val="21"/>
        </w:rPr>
      </w:pPr>
    </w:p>
    <w:p w14:paraId="690B3924" w14:textId="77777777" w:rsidR="00D378BA" w:rsidRDefault="00D378BA">
      <w:pPr>
        <w:spacing w:after="0"/>
        <w:rPr>
          <w:sz w:val="21"/>
          <w:szCs w:val="21"/>
        </w:rPr>
      </w:pPr>
    </w:p>
    <w:p w14:paraId="6E9C0D9D" w14:textId="77777777" w:rsidR="00D378BA" w:rsidRDefault="00D378BA">
      <w:pPr>
        <w:spacing w:after="0"/>
        <w:rPr>
          <w:sz w:val="21"/>
          <w:szCs w:val="21"/>
        </w:rPr>
      </w:pPr>
    </w:p>
    <w:p w14:paraId="73C343AE" w14:textId="77777777" w:rsidR="00D378BA" w:rsidRDefault="00D378BA">
      <w:pPr>
        <w:spacing w:after="0"/>
        <w:rPr>
          <w:sz w:val="21"/>
          <w:szCs w:val="21"/>
        </w:rPr>
      </w:pPr>
    </w:p>
    <w:p w14:paraId="25086FF6" w14:textId="77777777" w:rsidR="00D378BA" w:rsidRDefault="00D378BA">
      <w:pPr>
        <w:spacing w:after="0"/>
        <w:rPr>
          <w:sz w:val="21"/>
          <w:szCs w:val="21"/>
        </w:rPr>
      </w:pPr>
    </w:p>
    <w:p w14:paraId="4FBBECAF" w14:textId="77777777" w:rsidR="00D378BA" w:rsidRDefault="00D378BA">
      <w:pPr>
        <w:spacing w:after="0"/>
        <w:rPr>
          <w:sz w:val="21"/>
          <w:szCs w:val="21"/>
        </w:rPr>
      </w:pPr>
    </w:p>
    <w:p w14:paraId="7773D7E1" w14:textId="77777777" w:rsidR="00D378BA" w:rsidRDefault="00D378BA">
      <w:pPr>
        <w:spacing w:after="0"/>
        <w:rPr>
          <w:sz w:val="21"/>
          <w:szCs w:val="21"/>
        </w:rPr>
      </w:pPr>
    </w:p>
    <w:p w14:paraId="322DB891" w14:textId="77777777" w:rsidR="00D378BA" w:rsidRDefault="00D378BA">
      <w:pPr>
        <w:spacing w:after="0"/>
        <w:rPr>
          <w:sz w:val="24"/>
          <w:szCs w:val="24"/>
        </w:rPr>
      </w:pPr>
    </w:p>
    <w:p w14:paraId="1F0E66D3" w14:textId="77777777" w:rsidR="00D378BA" w:rsidRDefault="00D378BA">
      <w:pPr>
        <w:spacing w:after="0"/>
        <w:rPr>
          <w:sz w:val="24"/>
          <w:szCs w:val="24"/>
        </w:rPr>
      </w:pPr>
    </w:p>
    <w:p w14:paraId="068B5F75" w14:textId="77777777" w:rsidR="00D378BA" w:rsidRDefault="00D378BA">
      <w:pPr>
        <w:spacing w:after="0"/>
        <w:rPr>
          <w:sz w:val="24"/>
          <w:szCs w:val="24"/>
        </w:rPr>
      </w:pPr>
    </w:p>
    <w:p w14:paraId="2BD9C4D3" w14:textId="77777777" w:rsidR="00D378BA" w:rsidRDefault="00D378B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C60AAC4" w14:textId="77777777" w:rsidR="00D378BA" w:rsidRDefault="00D378BA">
      <w:pPr>
        <w:rPr>
          <w:rFonts w:ascii="Times New Roman" w:hAnsi="Times New Roman" w:cs="Times New Roman"/>
          <w:sz w:val="24"/>
          <w:szCs w:val="24"/>
        </w:rPr>
      </w:pPr>
    </w:p>
    <w:sectPr w:rsidR="00D37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E561" w14:textId="77777777" w:rsidR="003B11B2" w:rsidRDefault="003B11B2">
      <w:pPr>
        <w:spacing w:line="240" w:lineRule="auto"/>
      </w:pPr>
      <w:r>
        <w:separator/>
      </w:r>
    </w:p>
  </w:endnote>
  <w:endnote w:type="continuationSeparator" w:id="0">
    <w:p w14:paraId="122A677E" w14:textId="77777777" w:rsidR="003B11B2" w:rsidRDefault="003B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DFF6" w14:textId="77777777" w:rsidR="003B11B2" w:rsidRDefault="003B11B2">
      <w:pPr>
        <w:spacing w:after="0"/>
      </w:pPr>
      <w:r>
        <w:separator/>
      </w:r>
    </w:p>
  </w:footnote>
  <w:footnote w:type="continuationSeparator" w:id="0">
    <w:p w14:paraId="16FCEA23" w14:textId="77777777" w:rsidR="003B11B2" w:rsidRDefault="003B11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BA"/>
    <w:rsid w:val="00030A7A"/>
    <w:rsid w:val="00052681"/>
    <w:rsid w:val="000666E3"/>
    <w:rsid w:val="00097DBA"/>
    <w:rsid w:val="000E47B3"/>
    <w:rsid w:val="001678F6"/>
    <w:rsid w:val="001739D4"/>
    <w:rsid w:val="001A449E"/>
    <w:rsid w:val="001E6171"/>
    <w:rsid w:val="00227664"/>
    <w:rsid w:val="002F6204"/>
    <w:rsid w:val="00313B7C"/>
    <w:rsid w:val="003629C6"/>
    <w:rsid w:val="00392A58"/>
    <w:rsid w:val="003B11B2"/>
    <w:rsid w:val="003B36A5"/>
    <w:rsid w:val="003D6EF6"/>
    <w:rsid w:val="004379B0"/>
    <w:rsid w:val="004659C0"/>
    <w:rsid w:val="00472F83"/>
    <w:rsid w:val="00473C4B"/>
    <w:rsid w:val="004C5875"/>
    <w:rsid w:val="005526C8"/>
    <w:rsid w:val="00566B5E"/>
    <w:rsid w:val="005E69A1"/>
    <w:rsid w:val="006C326D"/>
    <w:rsid w:val="007329CF"/>
    <w:rsid w:val="00787A2E"/>
    <w:rsid w:val="007A22BE"/>
    <w:rsid w:val="007B4DE6"/>
    <w:rsid w:val="008169A7"/>
    <w:rsid w:val="008D5C9D"/>
    <w:rsid w:val="00950A2E"/>
    <w:rsid w:val="00971BCE"/>
    <w:rsid w:val="009A2F84"/>
    <w:rsid w:val="009E358A"/>
    <w:rsid w:val="009F0EB6"/>
    <w:rsid w:val="00A03122"/>
    <w:rsid w:val="00AA2316"/>
    <w:rsid w:val="00C128E5"/>
    <w:rsid w:val="00C350E3"/>
    <w:rsid w:val="00C81F71"/>
    <w:rsid w:val="00C975AE"/>
    <w:rsid w:val="00CA0A26"/>
    <w:rsid w:val="00CF75A7"/>
    <w:rsid w:val="00D378BA"/>
    <w:rsid w:val="00D4169B"/>
    <w:rsid w:val="00D707DC"/>
    <w:rsid w:val="00E571DC"/>
    <w:rsid w:val="00EF16F5"/>
    <w:rsid w:val="00F72C16"/>
    <w:rsid w:val="00FB57D1"/>
    <w:rsid w:val="02E71D6E"/>
    <w:rsid w:val="0C6352A0"/>
    <w:rsid w:val="113F0C2F"/>
    <w:rsid w:val="19A26816"/>
    <w:rsid w:val="57302BDB"/>
    <w:rsid w:val="72984DBA"/>
    <w:rsid w:val="7423227A"/>
    <w:rsid w:val="780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DD3F"/>
  <w15:docId w15:val="{BF84E8CC-DCA2-4822-9E83-C0E643BF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unhideWhenUsed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Заголовок 11"/>
    <w:basedOn w:val="a"/>
    <w:qFormat/>
    <w:pPr>
      <w:widowControl w:val="0"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110">
    <w:name w:val="Заголовок 11"/>
    <w:basedOn w:val="a"/>
    <w:link w:val="11Char"/>
    <w:qFormat/>
    <w:pPr>
      <w:widowControl w:val="0"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12312">
    <w:name w:val="СРДО_12.3_Таблица_текст (СРДО_12_Таблица)"/>
    <w:basedOn w:val="a"/>
    <w:uiPriority w:val="11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 w:cs="SM-Myriad Pro"/>
      <w:color w:val="000000"/>
      <w:sz w:val="18"/>
      <w:szCs w:val="18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Char">
    <w:name w:val="Заголовок 11 Char"/>
    <w:link w:val="11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13213">
    <w:name w:val="МОО_13.2_Таблица (МОО_13_Табл_схема)"/>
    <w:basedOn w:val="a"/>
    <w:uiPriority w:val="23"/>
    <w:rsid w:val="00EF16F5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PT Sans"/>
      <w:color w:val="000000"/>
      <w:w w:val="96"/>
      <w:sz w:val="20"/>
      <w:szCs w:val="19"/>
      <w:lang w:eastAsia="ru-RU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9A2F84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paragraph" w:customStyle="1" w:styleId="12">
    <w:name w:val="Заголовок 12"/>
    <w:basedOn w:val="a"/>
    <w:rsid w:val="00C975AE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B80B-2656-48C4-8C05-2EBD74F3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28</Pages>
  <Words>13137</Words>
  <Characters>74886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Aru Aru</cp:lastModifiedBy>
  <cp:revision>24</cp:revision>
  <cp:lastPrinted>2024-12-01T06:58:00Z</cp:lastPrinted>
  <dcterms:created xsi:type="dcterms:W3CDTF">2022-09-14T15:19:00Z</dcterms:created>
  <dcterms:modified xsi:type="dcterms:W3CDTF">2025-07-03T17:19:00Z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4790602D642141A0824D103288B35071_12</vt:lpwstr>
  </property>
</Properties>
</file>