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31B80" w14:textId="0742DCB3" w:rsidR="005737CB" w:rsidRDefault="005737CB" w:rsidP="005737C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3457488"/>
      <w:r>
        <w:rPr>
          <w:rFonts w:ascii="Times New Roman" w:hAnsi="Times New Roman" w:cs="Times New Roman"/>
          <w:sz w:val="28"/>
          <w:szCs w:val="28"/>
        </w:rPr>
        <w:t>Перспективный план орг</w:t>
      </w:r>
      <w:r w:rsidR="00A74157">
        <w:rPr>
          <w:rFonts w:ascii="Times New Roman" w:hAnsi="Times New Roman" w:cs="Times New Roman"/>
          <w:sz w:val="28"/>
          <w:szCs w:val="28"/>
        </w:rPr>
        <w:t>анизованной деятельности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1B92E654" w14:textId="355143D5" w:rsidR="005737CB" w:rsidRPr="00CD75D8" w:rsidRDefault="00CD75D8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«Ясли детский сад «Ерке-Н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sz w:val="28"/>
          <w:szCs w:val="28"/>
        </w:rPr>
        <w:t>р»</w:t>
      </w:r>
    </w:p>
    <w:p w14:paraId="6D9ADC7C" w14:textId="417FAC55" w:rsidR="005737CB" w:rsidRDefault="00CD75D8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группа </w:t>
      </w:r>
      <w:r w:rsidR="00A74157">
        <w:rPr>
          <w:rFonts w:ascii="Times New Roman" w:hAnsi="Times New Roman" w:cs="Times New Roman"/>
          <w:sz w:val="28"/>
          <w:szCs w:val="28"/>
        </w:rPr>
        <w:t>«</w:t>
      </w:r>
      <w:r w:rsidR="00F71DFB">
        <w:rPr>
          <w:rFonts w:ascii="Times New Roman" w:hAnsi="Times New Roman" w:cs="Times New Roman"/>
          <w:sz w:val="28"/>
          <w:szCs w:val="28"/>
        </w:rPr>
        <w:t>Байтерек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»</w:t>
      </w:r>
    </w:p>
    <w:p w14:paraId="6909752F" w14:textId="77777777" w:rsidR="005737CB" w:rsidRPr="00D14F8C" w:rsidRDefault="005737CB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2AE17AE5" w14:textId="4F8E79CC" w:rsidR="005737CB" w:rsidRPr="00D14F8C" w:rsidRDefault="006B2D55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  <w:r w:rsidR="00A74157">
        <w:rPr>
          <w:rFonts w:ascii="Times New Roman" w:hAnsi="Times New Roman" w:cs="Times New Roman"/>
          <w:sz w:val="28"/>
          <w:szCs w:val="28"/>
          <w:u w:val="single"/>
        </w:rPr>
        <w:t>2023-2024</w:t>
      </w:r>
      <w:r w:rsidR="005737CB" w:rsidRPr="00D14F8C">
        <w:rPr>
          <w:rFonts w:ascii="Times New Roman" w:hAnsi="Times New Roman" w:cs="Times New Roman"/>
          <w:sz w:val="28"/>
          <w:szCs w:val="28"/>
          <w:u w:val="single"/>
        </w:rPr>
        <w:t>учебный год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6"/>
        <w:gridCol w:w="3260"/>
        <w:gridCol w:w="10850"/>
        <w:gridCol w:w="64"/>
      </w:tblGrid>
      <w:tr w:rsidR="005737CB" w14:paraId="3485380F" w14:textId="77777777" w:rsidTr="006162D1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27346F78" w14:textId="6CC3100C" w:rsidR="005737CB" w:rsidRPr="002061D3" w:rsidRDefault="006B2D55" w:rsidP="004670E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3260" w:type="dxa"/>
          </w:tcPr>
          <w:p w14:paraId="21A524FD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0914" w:type="dxa"/>
            <w:gridSpan w:val="2"/>
          </w:tcPr>
          <w:p w14:paraId="5788C1F2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5737CB" w14:paraId="5EB6AD07" w14:textId="77777777" w:rsidTr="006162D1">
        <w:tc>
          <w:tcPr>
            <w:tcW w:w="676" w:type="dxa"/>
            <w:vMerge/>
          </w:tcPr>
          <w:p w14:paraId="75C45470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7E84759" w14:textId="77777777" w:rsidR="005737CB" w:rsidRPr="002061D3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10914" w:type="dxa"/>
            <w:gridSpan w:val="2"/>
          </w:tcPr>
          <w:p w14:paraId="7505E224" w14:textId="77777777" w:rsidR="005737CB" w:rsidRDefault="005737CB" w:rsidP="004670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</w:t>
            </w: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1419617" w14:textId="77777777" w:rsidR="00FE4692" w:rsidRPr="00FE4692" w:rsidRDefault="00FE4692" w:rsidP="00FE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92">
              <w:rPr>
                <w:rFonts w:ascii="Times New Roman" w:hAnsi="Times New Roman" w:cs="Times New Roman"/>
                <w:sz w:val="24"/>
                <w:szCs w:val="24"/>
              </w:rPr>
              <w:t>Катание, метание, ловля, бросание: катать мячи, обручи друг другу между</w:t>
            </w:r>
          </w:p>
          <w:p w14:paraId="5C27DA9A" w14:textId="77777777" w:rsidR="00FE4692" w:rsidRPr="00FE4692" w:rsidRDefault="00FE4692" w:rsidP="00FE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92">
              <w:rPr>
                <w:rFonts w:ascii="Times New Roman" w:hAnsi="Times New Roman" w:cs="Times New Roman"/>
                <w:sz w:val="24"/>
                <w:szCs w:val="24"/>
              </w:rPr>
              <w:t>предметами; метать предметы на дальность (не менее 3,5-6,5 метра), в</w:t>
            </w:r>
          </w:p>
          <w:p w14:paraId="7FFA3583" w14:textId="77777777" w:rsidR="00FE4692" w:rsidRPr="00FE4692" w:rsidRDefault="00FE4692" w:rsidP="00FE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92">
              <w:rPr>
                <w:rFonts w:ascii="Times New Roman" w:hAnsi="Times New Roman" w:cs="Times New Roman"/>
                <w:sz w:val="24"/>
                <w:szCs w:val="24"/>
              </w:rPr>
              <w:t>горизонтальную цель (с расстояния 2-2,5 метра) правой и левой рукой; в</w:t>
            </w:r>
          </w:p>
          <w:p w14:paraId="3CE3CE30" w14:textId="77777777" w:rsidR="00FE4692" w:rsidRPr="00FE4692" w:rsidRDefault="00FE4692" w:rsidP="00FE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92">
              <w:rPr>
                <w:rFonts w:ascii="Times New Roman" w:hAnsi="Times New Roman" w:cs="Times New Roman"/>
                <w:sz w:val="24"/>
                <w:szCs w:val="24"/>
              </w:rPr>
              <w:t>вертикальную цель (высота центра мишени 1,5 метра) с расстояния 1,5 метра;</w:t>
            </w:r>
          </w:p>
          <w:p w14:paraId="0A69DAFC" w14:textId="77777777" w:rsidR="00FE4692" w:rsidRPr="00FE4692" w:rsidRDefault="00FE4692" w:rsidP="00FE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92">
              <w:rPr>
                <w:rFonts w:ascii="Times New Roman" w:hAnsi="Times New Roman" w:cs="Times New Roman"/>
                <w:sz w:val="24"/>
                <w:szCs w:val="24"/>
              </w:rPr>
              <w:t>бросать мячи друг другу снизу, из-за головы и ловить их (на расстоянии 1,5</w:t>
            </w:r>
          </w:p>
          <w:p w14:paraId="1A02BD55" w14:textId="77777777" w:rsidR="00FE4692" w:rsidRPr="00FE4692" w:rsidRDefault="00FE4692" w:rsidP="00FE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92">
              <w:rPr>
                <w:rFonts w:ascii="Times New Roman" w:hAnsi="Times New Roman" w:cs="Times New Roman"/>
                <w:sz w:val="24"/>
                <w:szCs w:val="24"/>
              </w:rPr>
              <w:t>метра), перебрасывать мячи двумя руками и одной рукой из-за головы через</w:t>
            </w:r>
          </w:p>
          <w:p w14:paraId="762619CD" w14:textId="77777777" w:rsidR="00FE4692" w:rsidRPr="00FE4692" w:rsidRDefault="00FE4692" w:rsidP="00FE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92">
              <w:rPr>
                <w:rFonts w:ascii="Times New Roman" w:hAnsi="Times New Roman" w:cs="Times New Roman"/>
                <w:sz w:val="24"/>
                <w:szCs w:val="24"/>
              </w:rPr>
              <w:t>препятствия (с расстояния 2 метра); мяч вверх и ловить его двумя руками (3-4</w:t>
            </w:r>
          </w:p>
          <w:p w14:paraId="02021FAC" w14:textId="77777777" w:rsidR="00FE4692" w:rsidRPr="00FE4692" w:rsidRDefault="00FE4692" w:rsidP="00FE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92">
              <w:rPr>
                <w:rFonts w:ascii="Times New Roman" w:hAnsi="Times New Roman" w:cs="Times New Roman"/>
                <w:sz w:val="24"/>
                <w:szCs w:val="24"/>
              </w:rPr>
              <w:t>раза подряд).</w:t>
            </w:r>
          </w:p>
          <w:p w14:paraId="03EC16F1" w14:textId="2685B399" w:rsidR="005737CB" w:rsidRDefault="005737CB" w:rsidP="00FE4692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12CB69A6" w14:textId="77777777" w:rsidR="0018408B" w:rsidRDefault="005737CB" w:rsidP="004670E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</w:p>
          <w:p w14:paraId="0C5368B3" w14:textId="11BF3861" w:rsidR="00FE4692" w:rsidRDefault="00FE4692" w:rsidP="00FE4692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4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Ставить руки перед грудью, закладывать их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 голову и распрямлять плечи, </w:t>
            </w:r>
            <w:r w:rsidRPr="00FE4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разводить их в стороны, опускать. Выполнят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ь упражнения с предметами и без </w:t>
            </w:r>
            <w:r w:rsidRPr="00FE4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предметов.</w:t>
            </w:r>
          </w:p>
          <w:p w14:paraId="751CEBE0" w14:textId="76E451CC" w:rsidR="005737CB" w:rsidRPr="005C4D91" w:rsidRDefault="005737CB" w:rsidP="00FE4692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14:paraId="0DEB7F2E" w14:textId="216440A1" w:rsidR="00FE4692" w:rsidRDefault="00FE4692" w:rsidP="00FE4692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4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Поворачиваться со спины 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живот, держа в вытянутых вверх </w:t>
            </w:r>
            <w:r w:rsidRPr="00FE4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руках предмет. Приподнимать вытянутые впере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 руки, плечи и голову, лежа на </w:t>
            </w:r>
            <w:r w:rsidRPr="00FE4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животе.</w:t>
            </w:r>
          </w:p>
          <w:p w14:paraId="061D9712" w14:textId="1E7AB592" w:rsidR="005737CB" w:rsidRDefault="005737CB" w:rsidP="00FE469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14:paraId="0102CAF4" w14:textId="77777777" w:rsidR="008B480B" w:rsidRDefault="008B480B" w:rsidP="008B4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Вращение стопами ног. </w:t>
            </w:r>
            <w:r w:rsidRPr="008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Поочередно поднимать ноги, согнутые в колене.</w:t>
            </w:r>
          </w:p>
          <w:p w14:paraId="0962F267" w14:textId="63309D59" w:rsidR="005737CB" w:rsidRPr="008B480B" w:rsidRDefault="005737CB" w:rsidP="008B4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14:paraId="01D958D0" w14:textId="43BC5BF6" w:rsidR="007A53A6" w:rsidRPr="007A53A6" w:rsidRDefault="007A53A6" w:rsidP="007A53A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A53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Катание на велосипеде: кататься н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а двухколесном или трехколесном </w:t>
            </w:r>
            <w:r w:rsidRPr="007A53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велосипеде; выполнять повороты вправо, влево.</w:t>
            </w:r>
          </w:p>
          <w:p w14:paraId="1A7742BF" w14:textId="6AA07CD1" w:rsidR="005737CB" w:rsidRPr="00CD1E22" w:rsidRDefault="005737CB" w:rsidP="0033685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Формирование здорового образа жизни</w:t>
            </w:r>
          </w:p>
          <w:p w14:paraId="2DEFFDFE" w14:textId="0B777BE9" w:rsidR="005737CB" w:rsidRPr="007A53A6" w:rsidRDefault="007A53A6" w:rsidP="007A53A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Расширить предста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вление о здоровом образе жизни.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Расширять представления о пользе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физической активности (утренняя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зарядка, закливание, спортивные и подвижные игры) и насыщенности сна</w:t>
            </w:r>
            <w:r w:rsidRPr="007A53A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="005737CB"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14:paraId="466DBACF" w14:textId="25FD3B28" w:rsidR="007A53A6" w:rsidRDefault="007A53A6" w:rsidP="007A53A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умения пользоват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ься расческой, носовым платком.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этику питания. Хорошо пережевывать пищу, правильно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пользоваться столовыми приборами (ложка, вилка), салфеткой,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полоскать рот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еды.</w:t>
            </w:r>
          </w:p>
          <w:p w14:paraId="0A01F98F" w14:textId="7AA46545" w:rsidR="005737CB" w:rsidRPr="00CD1E22" w:rsidRDefault="005737CB" w:rsidP="007A53A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14:paraId="21B603A6" w14:textId="04730E7D" w:rsidR="005737CB" w:rsidRPr="00CD75D8" w:rsidRDefault="007A53A6" w:rsidP="007A53A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Убирать вещи, с помощью взрослого 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стить, сушить и развешивать их.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После изобразительной деятельности мыть флаконы, кисти, протирать стол.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Выполнять физические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упражнения в проветриваемом помещен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ии в легкой одежде, удобной для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движений. Закаливать дыхательные пути.</w:t>
            </w:r>
            <w:r w:rsidR="00336858"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5737CB" w14:paraId="1FFDA1EF" w14:textId="77777777" w:rsidTr="006162D1">
        <w:trPr>
          <w:gridAfter w:val="1"/>
          <w:wAfter w:w="64" w:type="dxa"/>
        </w:trPr>
        <w:tc>
          <w:tcPr>
            <w:tcW w:w="676" w:type="dxa"/>
            <w:vMerge/>
          </w:tcPr>
          <w:p w14:paraId="2118C873" w14:textId="72110A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ECEB4A0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0850" w:type="dxa"/>
          </w:tcPr>
          <w:p w14:paraId="6AF43796" w14:textId="77777777" w:rsidR="005737CB" w:rsidRPr="0036543D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bookmarkStart w:id="2" w:name="z1281"/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bookmarkEnd w:id="2"/>
          <w:p w14:paraId="1B05F745" w14:textId="057335A8" w:rsidR="008B480B" w:rsidRDefault="00FE4692" w:rsidP="00FE469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фонематический слух: учить разл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ичать на слух и называть слова, </w:t>
            </w:r>
            <w:r w:rsidRPr="00FE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начинающиеся на определенный звук.</w:t>
            </w:r>
            <w:r w:rsidR="008B480B" w:rsidRPr="008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09CEC76F" w14:textId="4EEBC744" w:rsidR="005737CB" w:rsidRPr="00336858" w:rsidRDefault="005737CB" w:rsidP="008B480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31BEED1D" w14:textId="1A8120FA" w:rsidR="00FE4692" w:rsidRDefault="00FE4692" w:rsidP="00FE469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Использовать в речи часто употреб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ляемые прилагательные, глаголы, </w:t>
            </w:r>
            <w:r w:rsidRPr="00FE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наречия, предлоги.</w:t>
            </w:r>
          </w:p>
          <w:p w14:paraId="23BC9566" w14:textId="049B3859" w:rsidR="005737CB" w:rsidRPr="006162D1" w:rsidRDefault="005737CB" w:rsidP="00FE469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14BC2A59" w14:textId="77777777" w:rsidR="005737CB" w:rsidRPr="00BB5C2D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11B145F7" w14:textId="77777777" w:rsidR="005737CB" w:rsidRPr="001E27C0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E27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58D5DFF5" w14:textId="60F8BC39" w:rsidR="005737CB" w:rsidRPr="001E27C0" w:rsidRDefault="006B2D55" w:rsidP="008B4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Ставить постановки по предложенным сюжетам.</w:t>
            </w:r>
          </w:p>
        </w:tc>
      </w:tr>
      <w:tr w:rsidR="005737CB" w14:paraId="49F4136A" w14:textId="77777777" w:rsidTr="006162D1">
        <w:tc>
          <w:tcPr>
            <w:tcW w:w="676" w:type="dxa"/>
            <w:vMerge/>
          </w:tcPr>
          <w:p w14:paraId="6039FED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BF1DCEA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0914" w:type="dxa"/>
            <w:gridSpan w:val="2"/>
          </w:tcPr>
          <w:p w14:paraId="78B4C4F0" w14:textId="2A12B9AB" w:rsidR="005737CB" w:rsidRPr="001E27C0" w:rsidRDefault="006B2D55" w:rsidP="006B2D5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побуждать к самостоят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ельному воспроизведению образов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знакомых персонажей в произвольных 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х, отражать их под другим углом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зрения (жестокий-добрый, добродушный-серьезный).</w:t>
            </w:r>
          </w:p>
        </w:tc>
      </w:tr>
      <w:tr w:rsidR="005737CB" w:rsidRPr="008E1D9C" w14:paraId="3956421E" w14:textId="77777777" w:rsidTr="006162D1">
        <w:tc>
          <w:tcPr>
            <w:tcW w:w="676" w:type="dxa"/>
            <w:vMerge/>
          </w:tcPr>
          <w:p w14:paraId="33999676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62DF540" w14:textId="77777777" w:rsidR="005737CB" w:rsidRPr="007329CF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0914" w:type="dxa"/>
            <w:gridSpan w:val="2"/>
          </w:tcPr>
          <w:p w14:paraId="5AE61342" w14:textId="77777777" w:rsidR="006B2D55" w:rsidRPr="006B2D55" w:rsidRDefault="006B2D55" w:rsidP="006B2D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D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қор.</w:t>
            </w:r>
          </w:p>
          <w:p w14:paraId="477DB5E6" w14:textId="77777777" w:rsidR="006B2D55" w:rsidRPr="006B2D55" w:rsidRDefault="006B2D55" w:rsidP="006B2D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D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Кітаптан ертегілер, көркем шығармалар оқып беруде олардың мазмұнын </w:t>
            </w:r>
          </w:p>
          <w:p w14:paraId="3CB81A1D" w14:textId="77777777" w:rsidR="006B2D55" w:rsidRPr="006B2D55" w:rsidRDefault="006B2D55" w:rsidP="006B2D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D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 қабылдауға,  кейіпкерлеріне  жанашырлық  танытуға,  кейіпкердің  іс- </w:t>
            </w:r>
          </w:p>
          <w:p w14:paraId="7DCE910A" w14:textId="77777777" w:rsidR="006B2D55" w:rsidRPr="006B2D55" w:rsidRDefault="006B2D55" w:rsidP="006B2D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D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әрекетіне өз ойын білдіруге баулу.</w:t>
            </w:r>
          </w:p>
          <w:p w14:paraId="789F29E9" w14:textId="77777777" w:rsidR="006B2D55" w:rsidRPr="006B2D55" w:rsidRDefault="006B2D55" w:rsidP="006B2D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D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сөйлеу.</w:t>
            </w:r>
          </w:p>
          <w:p w14:paraId="0D17C476" w14:textId="77777777" w:rsidR="006B2D55" w:rsidRPr="006B2D55" w:rsidRDefault="006B2D55" w:rsidP="006B2D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D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ретімен қайталап айтуға, өзінің тәжірибесіне сүйеніп, суреттер бойынша </w:t>
            </w:r>
          </w:p>
          <w:p w14:paraId="6C3145F9" w14:textId="63D89D3C" w:rsidR="005737CB" w:rsidRPr="00CD75D8" w:rsidRDefault="006B2D55" w:rsidP="006B2D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D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  құрастыруға, үйрету.</w:t>
            </w:r>
          </w:p>
        </w:tc>
      </w:tr>
      <w:tr w:rsidR="005737CB" w:rsidRPr="00503DBA" w14:paraId="29030176" w14:textId="77777777" w:rsidTr="006162D1">
        <w:tc>
          <w:tcPr>
            <w:tcW w:w="676" w:type="dxa"/>
            <w:vMerge/>
          </w:tcPr>
          <w:p w14:paraId="3D3338AA" w14:textId="77777777" w:rsidR="005737CB" w:rsidRPr="001E27C0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71119B56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914" w:type="dxa"/>
            <w:gridSpan w:val="2"/>
          </w:tcPr>
          <w:p w14:paraId="156102EA" w14:textId="77777777" w:rsidR="006B2D55" w:rsidRPr="006B2D55" w:rsidRDefault="006B2D55" w:rsidP="006B2D5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B2D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Узнавать и называть геометрические фигуры (круг, квадрат, треугольник)</w:t>
            </w:r>
          </w:p>
          <w:p w14:paraId="45B995B6" w14:textId="77777777" w:rsidR="006B2D55" w:rsidRPr="006B2D55" w:rsidRDefault="006B2D55" w:rsidP="006B2D5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B2D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и геометрические тела (куб, шар, цилиндр); учить оследовать форму этих фигур,</w:t>
            </w:r>
          </w:p>
          <w:p w14:paraId="7BB144A0" w14:textId="77777777" w:rsidR="006B2D55" w:rsidRPr="006B2D55" w:rsidRDefault="006B2D55" w:rsidP="006B2D5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B2D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используя зрение и осязани; использовать в речи прилагательные, называть</w:t>
            </w:r>
          </w:p>
          <w:p w14:paraId="32DB7ACE" w14:textId="5AA2A256" w:rsidR="005737CB" w:rsidRPr="005E28FC" w:rsidRDefault="006B2D55" w:rsidP="006B2D5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B2D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результаты сравнения (длиннее-короче, шире-уже, выше-ниже, толще-тоньше).</w:t>
            </w:r>
          </w:p>
        </w:tc>
      </w:tr>
      <w:tr w:rsidR="005737CB" w:rsidRPr="001678F6" w14:paraId="53049174" w14:textId="77777777" w:rsidTr="006162D1">
        <w:tc>
          <w:tcPr>
            <w:tcW w:w="676" w:type="dxa"/>
            <w:vMerge/>
          </w:tcPr>
          <w:p w14:paraId="735BD06C" w14:textId="77777777" w:rsidR="005737CB" w:rsidRPr="00030A7A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2457C728" w14:textId="77777777" w:rsidR="005737CB" w:rsidRPr="001678F6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0914" w:type="dxa"/>
            <w:gridSpan w:val="2"/>
          </w:tcPr>
          <w:p w14:paraId="01AB5F1E" w14:textId="14CF5FF9" w:rsidR="006B2D55" w:rsidRPr="006B2D55" w:rsidRDefault="006B2D55" w:rsidP="006B2D5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Развивать творческое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воображение, самостоятельно выбирать материалы и придумывать композиции,</w:t>
            </w:r>
          </w:p>
          <w:p w14:paraId="09F9E64B" w14:textId="3BCD78F6" w:rsidR="005737CB" w:rsidRPr="00CD75D8" w:rsidRDefault="006B2D55" w:rsidP="006B2D5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опираясь на наглядность.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аккуратность. Соблюдать правила безопасности.</w:t>
            </w:r>
          </w:p>
        </w:tc>
      </w:tr>
      <w:tr w:rsidR="005737CB" w14:paraId="4276E2C6" w14:textId="77777777" w:rsidTr="006162D1">
        <w:tc>
          <w:tcPr>
            <w:tcW w:w="676" w:type="dxa"/>
            <w:vMerge/>
          </w:tcPr>
          <w:p w14:paraId="714CF08B" w14:textId="77777777" w:rsidR="005737CB" w:rsidRPr="001678F6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2FB509CB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0914" w:type="dxa"/>
            <w:gridSpan w:val="2"/>
          </w:tcPr>
          <w:p w14:paraId="6EA94F7D" w14:textId="77777777" w:rsidR="006B2D55" w:rsidRPr="006B2D55" w:rsidRDefault="006B2D55" w:rsidP="006B2D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D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Проводить широкие линии всей кистью, а узкие линии и точки —</w:t>
            </w:r>
          </w:p>
          <w:p w14:paraId="7D565E4C" w14:textId="1B39BCEA" w:rsidR="006B2D55" w:rsidRPr="006B2D55" w:rsidRDefault="006B2D55" w:rsidP="006B2D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кончиком кисти. </w:t>
            </w:r>
            <w:r w:rsidRPr="006B2D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 рисовании не наклоняться, держать спину ровно, сидеть свободно на</w:t>
            </w:r>
          </w:p>
          <w:p w14:paraId="3AB164DA" w14:textId="5E149CC6" w:rsidR="005737CB" w:rsidRPr="00CD75D8" w:rsidRDefault="006B2D55" w:rsidP="006B2D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D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напрягаться, содержать рабочее 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 в чистоте, соблюдать правила </w:t>
            </w:r>
            <w:r w:rsidRPr="006B2D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безопасности.</w:t>
            </w:r>
          </w:p>
        </w:tc>
      </w:tr>
      <w:tr w:rsidR="005737CB" w14:paraId="3DD17840" w14:textId="77777777" w:rsidTr="006162D1">
        <w:tc>
          <w:tcPr>
            <w:tcW w:w="676" w:type="dxa"/>
            <w:vMerge/>
          </w:tcPr>
          <w:p w14:paraId="65E6AF21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DD95FBA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0914" w:type="dxa"/>
            <w:gridSpan w:val="2"/>
          </w:tcPr>
          <w:p w14:paraId="0FFB7C05" w14:textId="21ADEF00" w:rsidR="005737CB" w:rsidRPr="00CD75D8" w:rsidRDefault="006B2D55" w:rsidP="006B2D5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создавать сюжет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ные композиции на темы сказок и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окружающей жизни, выполнять кол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лективные работы, распределеняя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обязанности между собой.</w:t>
            </w:r>
          </w:p>
        </w:tc>
      </w:tr>
      <w:tr w:rsidR="005737CB" w14:paraId="6C3D100C" w14:textId="77777777" w:rsidTr="006162D1">
        <w:tc>
          <w:tcPr>
            <w:tcW w:w="676" w:type="dxa"/>
            <w:vMerge/>
          </w:tcPr>
          <w:p w14:paraId="27FEFE14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C65FC09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0914" w:type="dxa"/>
            <w:gridSpan w:val="2"/>
          </w:tcPr>
          <w:p w14:paraId="0A655365" w14:textId="1078738F" w:rsidR="005737CB" w:rsidRPr="00BF1D66" w:rsidRDefault="006B2D55" w:rsidP="006B2D5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Развивать творческие способности.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Соблюдать правила безопасности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 наклеивании, выполнять работу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аккуратно.</w:t>
            </w:r>
          </w:p>
        </w:tc>
      </w:tr>
      <w:tr w:rsidR="005737CB" w14:paraId="1380D089" w14:textId="77777777" w:rsidTr="006162D1">
        <w:tc>
          <w:tcPr>
            <w:tcW w:w="676" w:type="dxa"/>
            <w:vMerge/>
          </w:tcPr>
          <w:p w14:paraId="7D9D8BB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0054F3C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914" w:type="dxa"/>
            <w:gridSpan w:val="2"/>
          </w:tcPr>
          <w:p w14:paraId="1ACC365B" w14:textId="77777777" w:rsidR="005B4C03" w:rsidRPr="005B4C03" w:rsidRDefault="006B2D55" w:rsidP="005B4C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4C03" w:rsidRPr="005B4C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Слушание музыки  </w:t>
            </w:r>
          </w:p>
          <w:p w14:paraId="274E0000" w14:textId="77777777" w:rsidR="005B4C03" w:rsidRPr="005B4C03" w:rsidRDefault="005B4C03" w:rsidP="005B4C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B4C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Слушать музыку не отвлекаясь дослушивать произведения до конца. Высказывать свои впечатления о прослушанном.</w:t>
            </w:r>
          </w:p>
          <w:p w14:paraId="7662C9A7" w14:textId="77777777" w:rsidR="005B4C03" w:rsidRPr="005B4C03" w:rsidRDefault="005B4C03" w:rsidP="005B4C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B4C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Пение </w:t>
            </w:r>
          </w:p>
          <w:p w14:paraId="46DEFAB6" w14:textId="77777777" w:rsidR="005B4C03" w:rsidRPr="005B4C03" w:rsidRDefault="005B4C03" w:rsidP="005B4C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B4C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петь мелодию чисто смягчать концы фраз. Обучать детей выразительному пению формировать умение петь подвижно</w:t>
            </w:r>
          </w:p>
          <w:p w14:paraId="7344F972" w14:textId="77777777" w:rsidR="005B4C03" w:rsidRPr="005B4C03" w:rsidRDefault="005B4C03" w:rsidP="005B4C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B4C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 ритмич движ. Применять в инсценировке знакомые песни  по содержанию. Выполнять полуприседания согласовывая движения с музыкой.</w:t>
            </w:r>
          </w:p>
          <w:p w14:paraId="382288BE" w14:textId="77777777" w:rsidR="005B4C03" w:rsidRPr="005B4C03" w:rsidRDefault="005B4C03" w:rsidP="005B4C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B4C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на муз инстр. Использовать шумовые музыкальные. Называть детские музыкальные инструменты  </w:t>
            </w:r>
          </w:p>
          <w:p w14:paraId="1FE4C475" w14:textId="77777777" w:rsidR="005B4C03" w:rsidRPr="005B4C03" w:rsidRDefault="005B4C03" w:rsidP="005B4C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B4C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Танцы </w:t>
            </w:r>
          </w:p>
          <w:p w14:paraId="2DBF0072" w14:textId="26517168" w:rsidR="005737CB" w:rsidRPr="00CD75D8" w:rsidRDefault="005B4C03" w:rsidP="005B4C0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B4C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Двигаться легко  ритмично выполнять ять танцевальные движения. Развивать умение различать веселый оживленный характер музыки.</w:t>
            </w:r>
          </w:p>
        </w:tc>
      </w:tr>
      <w:tr w:rsidR="005737CB" w14:paraId="46D41401" w14:textId="77777777" w:rsidTr="006162D1">
        <w:tc>
          <w:tcPr>
            <w:tcW w:w="676" w:type="dxa"/>
            <w:vMerge/>
          </w:tcPr>
          <w:p w14:paraId="4FCCD74F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06CCCBE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0914" w:type="dxa"/>
            <w:gridSpan w:val="2"/>
          </w:tcPr>
          <w:p w14:paraId="3D396572" w14:textId="4452EE87" w:rsidR="006B2D55" w:rsidRPr="006B2D55" w:rsidRDefault="006B2D55" w:rsidP="006B2D5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у детей положительное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отношение к труду, формировать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ответственное отношение к поставленной зада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че: уметь доводить начатое дело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конца, хорошо его выполнять. Воспитыв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желание содержать в чистоте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группу и игровую площадку, помогать воспитателю в уборке игрушек.</w:t>
            </w:r>
          </w:p>
          <w:p w14:paraId="6FE1DC79" w14:textId="25BD03D3" w:rsidR="005737CB" w:rsidRPr="00BF5B18" w:rsidRDefault="006B2D55" w:rsidP="006B2D5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Обучать умению самостоятельно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ыполнять обязанности дежурных в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группе: раскладывать по порядку хлебницы, кружки, тарелки, салфетки,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столовые приборы (ложки, вилки). Поддерживать инициативу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детей при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выполнении посильной работы: ухаживать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комнатными растениями, поливать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их, собирать листья, поливать цветы во дворе, подкармливать зимующих птиц.</w:t>
            </w:r>
          </w:p>
        </w:tc>
      </w:tr>
      <w:bookmarkEnd w:id="0"/>
    </w:tbl>
    <w:p w14:paraId="5110428E" w14:textId="77777777" w:rsidR="005737CB" w:rsidRPr="00BE5AF4" w:rsidRDefault="005737CB" w:rsidP="005737CB">
      <w:pPr>
        <w:rPr>
          <w:rFonts w:ascii="Times New Roman" w:hAnsi="Times New Roman" w:cs="Times New Roman"/>
          <w:sz w:val="28"/>
          <w:szCs w:val="28"/>
        </w:rPr>
      </w:pPr>
    </w:p>
    <w:p w14:paraId="77D61368" w14:textId="1D8D392C" w:rsidR="005737CB" w:rsidRDefault="006B2D55" w:rsidP="005737CB">
      <w:r>
        <w:lastRenderedPageBreak/>
        <w:t xml:space="preserve"> </w:t>
      </w:r>
    </w:p>
    <w:p w14:paraId="6AB3641B" w14:textId="77777777" w:rsidR="005737CB" w:rsidRDefault="005737CB" w:rsidP="005737CB"/>
    <w:p w14:paraId="7F144C3A" w14:textId="77777777" w:rsidR="005737CB" w:rsidRDefault="005737CB" w:rsidP="005737CB"/>
    <w:p w14:paraId="0395317C" w14:textId="77777777" w:rsidR="00971BBB" w:rsidRDefault="00971BBB"/>
    <w:sectPr w:rsidR="00971BBB" w:rsidSect="00CD75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BB"/>
    <w:rsid w:val="00010009"/>
    <w:rsid w:val="000D19D3"/>
    <w:rsid w:val="00126525"/>
    <w:rsid w:val="00166949"/>
    <w:rsid w:val="0018408B"/>
    <w:rsid w:val="003146A7"/>
    <w:rsid w:val="00336858"/>
    <w:rsid w:val="005737CB"/>
    <w:rsid w:val="005950F1"/>
    <w:rsid w:val="005B4C03"/>
    <w:rsid w:val="005C4D91"/>
    <w:rsid w:val="005E28FC"/>
    <w:rsid w:val="006162D1"/>
    <w:rsid w:val="006B2D55"/>
    <w:rsid w:val="007A53A6"/>
    <w:rsid w:val="00805F79"/>
    <w:rsid w:val="008B480B"/>
    <w:rsid w:val="008E1D9C"/>
    <w:rsid w:val="00971BBB"/>
    <w:rsid w:val="00A74157"/>
    <w:rsid w:val="00BF5B18"/>
    <w:rsid w:val="00CD75D8"/>
    <w:rsid w:val="00D51F1E"/>
    <w:rsid w:val="00F20E28"/>
    <w:rsid w:val="00F71DFB"/>
    <w:rsid w:val="00FE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A429"/>
  <w15:docId w15:val="{E012B118-709E-4FB2-A6FD-84C3683C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Acer</cp:lastModifiedBy>
  <cp:revision>16</cp:revision>
  <cp:lastPrinted>2023-09-18T03:52:00Z</cp:lastPrinted>
  <dcterms:created xsi:type="dcterms:W3CDTF">2022-09-27T06:07:00Z</dcterms:created>
  <dcterms:modified xsi:type="dcterms:W3CDTF">2023-10-30T04:50:00Z</dcterms:modified>
</cp:coreProperties>
</file>