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10" w:rsidRDefault="00907910" w:rsidP="00907910">
      <w:pPr>
        <w:spacing w:after="0" w:line="240" w:lineRule="auto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907910" w:rsidRDefault="00907910" w:rsidP="009079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907910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362224" cy="9334182"/>
            <wp:effectExtent l="0" t="0" r="635" b="635"/>
            <wp:docPr id="1" name="Рисунок 1" descr="C:\Users\user\Pictures\Screenshots\Снимок экрана 2025-07-01 0018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Снимок экрана 2025-07-01 0018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75942" cy="935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7910" w:rsidRDefault="00907910" w:rsidP="00A47A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47A72" w:rsidRPr="007F2997" w:rsidRDefault="00A47A72" w:rsidP="00A47A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2997">
        <w:rPr>
          <w:rFonts w:ascii="Times New Roman" w:hAnsi="Times New Roman"/>
          <w:b/>
          <w:sz w:val="26"/>
          <w:szCs w:val="26"/>
        </w:rPr>
        <w:t xml:space="preserve">Циклограмма </w:t>
      </w:r>
      <w:proofErr w:type="spellStart"/>
      <w:r w:rsidRPr="007F2997">
        <w:rPr>
          <w:rFonts w:ascii="Times New Roman" w:hAnsi="Times New Roman"/>
          <w:b/>
          <w:sz w:val="26"/>
          <w:szCs w:val="26"/>
        </w:rPr>
        <w:t>воспитательно</w:t>
      </w:r>
      <w:proofErr w:type="spellEnd"/>
      <w:r w:rsidRPr="007F2997">
        <w:rPr>
          <w:rFonts w:ascii="Times New Roman" w:hAnsi="Times New Roman"/>
          <w:b/>
          <w:sz w:val="26"/>
          <w:szCs w:val="26"/>
        </w:rPr>
        <w:t>-образовательного процесса</w:t>
      </w:r>
    </w:p>
    <w:p w:rsidR="00A47A72" w:rsidRPr="001D1F77" w:rsidRDefault="00A47A72" w:rsidP="00A47A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D1F77">
        <w:rPr>
          <w:rFonts w:ascii="Times New Roman" w:hAnsi="Times New Roman"/>
          <w:b/>
          <w:sz w:val="24"/>
          <w:szCs w:val="24"/>
        </w:rPr>
        <w:t>КГКП  «</w:t>
      </w:r>
      <w:proofErr w:type="gramEnd"/>
      <w:r w:rsidRPr="001D1F77">
        <w:rPr>
          <w:rFonts w:ascii="Times New Roman" w:hAnsi="Times New Roman"/>
          <w:b/>
          <w:sz w:val="24"/>
          <w:szCs w:val="24"/>
        </w:rPr>
        <w:t>Ясли-  детский  сад «</w:t>
      </w:r>
      <w:proofErr w:type="spellStart"/>
      <w:r w:rsidRPr="001D1F77">
        <w:rPr>
          <w:rFonts w:ascii="Times New Roman" w:hAnsi="Times New Roman"/>
          <w:b/>
          <w:sz w:val="24"/>
          <w:szCs w:val="24"/>
        </w:rPr>
        <w:t>Ерке</w:t>
      </w:r>
      <w:proofErr w:type="spellEnd"/>
      <w:r w:rsidRPr="001D1F77">
        <w:rPr>
          <w:rFonts w:ascii="Times New Roman" w:hAnsi="Times New Roman"/>
          <w:b/>
          <w:sz w:val="24"/>
          <w:szCs w:val="24"/>
        </w:rPr>
        <w:t>-Н</w:t>
      </w:r>
      <w:r w:rsidRPr="001D1F77">
        <w:rPr>
          <w:rFonts w:ascii="Times New Roman" w:hAnsi="Times New Roman"/>
          <w:b/>
          <w:sz w:val="24"/>
          <w:szCs w:val="24"/>
          <w:lang w:val="kk-KZ"/>
        </w:rPr>
        <w:t>ұ</w:t>
      </w:r>
      <w:r w:rsidRPr="001D1F77">
        <w:rPr>
          <w:rFonts w:ascii="Times New Roman" w:hAnsi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A47A72" w:rsidRPr="001D1F77" w:rsidRDefault="00A47A72" w:rsidP="00A47A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1F77">
        <w:rPr>
          <w:rFonts w:ascii="Times New Roman" w:hAnsi="Times New Roman"/>
          <w:b/>
          <w:sz w:val="24"/>
          <w:szCs w:val="24"/>
          <w:lang w:val="kk-KZ"/>
        </w:rPr>
        <w:t xml:space="preserve">Средняя </w:t>
      </w:r>
      <w:r w:rsidRPr="001D1F77">
        <w:rPr>
          <w:rFonts w:ascii="Times New Roman" w:hAnsi="Times New Roman"/>
          <w:b/>
          <w:sz w:val="24"/>
          <w:szCs w:val="24"/>
        </w:rPr>
        <w:t xml:space="preserve"> группа:  </w:t>
      </w:r>
      <w:r w:rsidRPr="00BB5CE9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B5CE9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BB5CE9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BB5CE9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BB5CE9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A47A72" w:rsidRPr="001D1F77" w:rsidRDefault="00A47A72" w:rsidP="00A47A7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D1F77">
        <w:rPr>
          <w:rFonts w:ascii="Times New Roman" w:hAnsi="Times New Roman"/>
          <w:b/>
          <w:sz w:val="24"/>
          <w:szCs w:val="24"/>
        </w:rPr>
        <w:t xml:space="preserve">Возраст </w:t>
      </w:r>
      <w:proofErr w:type="gramStart"/>
      <w:r w:rsidRPr="001D1F77">
        <w:rPr>
          <w:rFonts w:ascii="Times New Roman" w:hAnsi="Times New Roman"/>
          <w:b/>
          <w:sz w:val="24"/>
          <w:szCs w:val="24"/>
        </w:rPr>
        <w:t xml:space="preserve">детей:  </w:t>
      </w:r>
      <w:r w:rsidRPr="001D1F77">
        <w:rPr>
          <w:rFonts w:ascii="Times New Roman" w:hAnsi="Times New Roman"/>
          <w:b/>
          <w:sz w:val="24"/>
          <w:szCs w:val="24"/>
          <w:lang w:val="kk-KZ"/>
        </w:rPr>
        <w:t>3</w:t>
      </w:r>
      <w:proofErr w:type="gramEnd"/>
      <w:r w:rsidRPr="001D1F77">
        <w:rPr>
          <w:rFonts w:ascii="Times New Roman" w:hAnsi="Times New Roman"/>
          <w:b/>
          <w:sz w:val="24"/>
          <w:szCs w:val="24"/>
          <w:lang w:val="kk-KZ"/>
        </w:rPr>
        <w:t xml:space="preserve"> года</w:t>
      </w:r>
    </w:p>
    <w:p w:rsidR="00A47A72" w:rsidRPr="000639BB" w:rsidRDefault="00A47A72" w:rsidP="00A47A7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</w:rPr>
        <w:t>Месяц -сентябрь</w:t>
      </w:r>
      <w:r w:rsidRPr="007F299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7F2997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4"/>
          <w:szCs w:val="24"/>
          <w:lang w:val="kk-KZ"/>
        </w:rPr>
        <w:t xml:space="preserve">2023 – 2024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учебный </w:t>
      </w:r>
      <w:r w:rsidRPr="007F2997">
        <w:rPr>
          <w:rFonts w:ascii="Times New Roman" w:hAnsi="Times New Roman"/>
          <w:sz w:val="24"/>
          <w:szCs w:val="24"/>
          <w:lang w:val="kk-KZ"/>
        </w:rPr>
        <w:t xml:space="preserve"> год</w:t>
      </w:r>
      <w:proofErr w:type="gramEnd"/>
      <w:r>
        <w:rPr>
          <w:rFonts w:ascii="Times New Roman" w:hAnsi="Times New Roman"/>
          <w:sz w:val="24"/>
          <w:szCs w:val="24"/>
        </w:rPr>
        <w:t>,  (1</w:t>
      </w:r>
      <w:r w:rsidRPr="007F2997">
        <w:rPr>
          <w:rFonts w:ascii="Times New Roman" w:hAnsi="Times New Roman"/>
          <w:sz w:val="24"/>
          <w:szCs w:val="24"/>
        </w:rPr>
        <w:t>сентября)</w:t>
      </w:r>
    </w:p>
    <w:p w:rsidR="00A47A72" w:rsidRDefault="00A47A72" w:rsidP="00A47A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A72" w:rsidRPr="007F2997" w:rsidRDefault="00A47A72" w:rsidP="00A47A7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452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703"/>
        <w:gridCol w:w="284"/>
        <w:gridCol w:w="216"/>
        <w:gridCol w:w="62"/>
        <w:gridCol w:w="1565"/>
        <w:gridCol w:w="2126"/>
        <w:gridCol w:w="283"/>
        <w:gridCol w:w="3402"/>
        <w:gridCol w:w="29"/>
        <w:gridCol w:w="397"/>
        <w:gridCol w:w="2835"/>
      </w:tblGrid>
      <w:tr w:rsidR="00A47A72" w:rsidRPr="007F2997" w:rsidTr="00A47A72">
        <w:trPr>
          <w:trHeight w:val="806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D1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Режим дня</w:t>
            </w:r>
            <w:r w:rsidRPr="006D17A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1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Понедельник</w:t>
            </w:r>
          </w:p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1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Вторник</w:t>
            </w:r>
          </w:p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1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1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Четверг</w:t>
            </w:r>
          </w:p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1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Пятница</w:t>
            </w:r>
          </w:p>
          <w:p w:rsidR="00A47A72" w:rsidRPr="006D17AC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01</w:t>
            </w:r>
            <w:r w:rsidRPr="006D1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.09</w:t>
            </w:r>
          </w:p>
        </w:tc>
      </w:tr>
      <w:tr w:rsidR="00A47A72" w:rsidRPr="007F2997" w:rsidTr="00A47A72">
        <w:trPr>
          <w:trHeight w:val="450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7F2997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7F2997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A47A72" w:rsidRPr="007F2997" w:rsidTr="00FE672B">
        <w:trPr>
          <w:trHeight w:val="410"/>
        </w:trPr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Приём детей </w:t>
            </w:r>
          </w:p>
        </w:tc>
        <w:tc>
          <w:tcPr>
            <w:tcW w:w="12902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463079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1261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Pr="00D12614">
              <w:rPr>
                <w:rFonts w:ascii="Times New Roman" w:hAnsi="Times New Roman"/>
              </w:rPr>
              <w:t>Приём детей в группе или на улице (по погоде), термометрия,</w:t>
            </w:r>
            <w:r w:rsidRPr="00D1261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12614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D12614">
              <w:rPr>
                <w:rFonts w:ascii="Times New Roman" w:hAnsi="Times New Roman"/>
                <w:i/>
              </w:rPr>
              <w:t>(</w:t>
            </w:r>
            <w:r w:rsidRPr="00463079">
              <w:rPr>
                <w:rFonts w:ascii="Times New Roman" w:hAnsi="Times New Roman"/>
                <w:b/>
                <w:i/>
              </w:rPr>
              <w:t>развитие речи)</w:t>
            </w:r>
          </w:p>
          <w:p w:rsidR="00A47A72" w:rsidRPr="00D12614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2614"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</w:t>
            </w:r>
            <w:proofErr w:type="gramStart"/>
            <w:r w:rsidRPr="00D12614">
              <w:rPr>
                <w:rFonts w:ascii="Times New Roman" w:hAnsi="Times New Roman"/>
              </w:rPr>
              <w:t xml:space="preserve">атмосферы.   </w:t>
            </w:r>
            <w:proofErr w:type="gramEnd"/>
            <w:r w:rsidRPr="00D12614">
              <w:rPr>
                <w:rFonts w:ascii="Times New Roman" w:hAnsi="Times New Roman"/>
              </w:rPr>
              <w:t xml:space="preserve">                                                                    </w:t>
            </w:r>
          </w:p>
        </w:tc>
      </w:tr>
      <w:tr w:rsidR="00A47A72" w:rsidRPr="007F2997" w:rsidTr="00FE672B">
        <w:trPr>
          <w:trHeight w:val="410"/>
        </w:trPr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 с родителями,</w:t>
            </w:r>
          </w:p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2902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D12614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2614">
              <w:rPr>
                <w:rFonts w:ascii="Times New Roman" w:eastAsia="Times New Roman" w:hAnsi="Times New Roman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:rsidR="00A47A72" w:rsidRPr="00D12614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12614">
              <w:rPr>
                <w:rFonts w:ascii="Times New Roman" w:eastAsia="Times New Roman" w:hAnsi="Times New Roman"/>
                <w:lang w:eastAsia="ru-RU"/>
              </w:rPr>
              <w:t>Консультация "Правила детского сада"</w:t>
            </w:r>
          </w:p>
        </w:tc>
      </w:tr>
      <w:tr w:rsidR="00A47A72" w:rsidRPr="007F2997" w:rsidTr="00A47A72">
        <w:trPr>
          <w:trHeight w:val="1170"/>
        </w:trPr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D12614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D12614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D12614" w:rsidRDefault="00A47A72" w:rsidP="00FE672B">
            <w:pPr>
              <w:spacing w:before="100" w:beforeAutospacing="1" w:after="100" w:afterAutospacing="1" w:line="240" w:lineRule="auto"/>
              <w:ind w:right="13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D12614" w:rsidRDefault="00A47A72" w:rsidP="00FE672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D12614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12614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Словесная игра «Кто что делает?»  </w:t>
            </w:r>
            <w:r w:rsidRPr="00D12614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</w:t>
            </w:r>
            <w:r w:rsidRPr="00D12614">
              <w:rPr>
                <w:rFonts w:ascii="Times New Roman" w:eastAsia="Times New Roman" w:hAnsi="Times New Roman"/>
                <w:b/>
                <w:lang w:val="kk-KZ" w:eastAsia="ru-RU"/>
              </w:rPr>
              <w:t>)</w:t>
            </w:r>
          </w:p>
          <w:p w:rsidR="00A47A72" w:rsidRPr="00D12614" w:rsidRDefault="00A47A72" w:rsidP="00FE672B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12614">
              <w:rPr>
                <w:rFonts w:ascii="Times New Roman" w:eastAsia="Times New Roman" w:hAnsi="Times New Roman"/>
                <w:lang w:val="kk-KZ" w:eastAsia="ru-RU"/>
              </w:rPr>
              <w:t>Цель: расширить и активизировать словарь ребенка. Задачи: учить детей при рассматривании картинки называть предметы, изображённые на ней, их качества, действия; развивать игровые навыки.</w:t>
            </w:r>
          </w:p>
        </w:tc>
      </w:tr>
      <w:tr w:rsidR="00A47A72" w:rsidRPr="007F2997" w:rsidTr="00A47A72">
        <w:trPr>
          <w:trHeight w:val="525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деятельность</w:t>
            </w:r>
          </w:p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детей (игры малой</w:t>
            </w:r>
          </w:p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подвижности, настольные</w:t>
            </w:r>
          </w:p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игры, </w:t>
            </w:r>
            <w:proofErr w:type="spellStart"/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изодеятельность</w:t>
            </w:r>
            <w:proofErr w:type="spellEnd"/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</w:p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рассматривание книг и</w:t>
            </w:r>
          </w:p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1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другие)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D12614" w:rsidRDefault="00A47A72" w:rsidP="00FE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D12614" w:rsidRDefault="00A47A72" w:rsidP="00FE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D12614" w:rsidRDefault="00A47A72" w:rsidP="00FE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D12614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2614">
              <w:rPr>
                <w:rFonts w:ascii="Times New Roman" w:hAnsi="Times New Roman"/>
                <w:iCs/>
                <w:color w:val="000000"/>
              </w:rPr>
              <w:br/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47A72" w:rsidRPr="00D12614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spellStart"/>
            <w:r w:rsidRPr="00D12614">
              <w:rPr>
                <w:rFonts w:ascii="Times New Roman" w:eastAsia="Times New Roman" w:hAnsi="Times New Roman"/>
                <w:b/>
                <w:lang w:eastAsia="ru-RU"/>
              </w:rPr>
              <w:t>Дид</w:t>
            </w:r>
            <w:proofErr w:type="spellEnd"/>
            <w:r w:rsidRPr="00D12614">
              <w:rPr>
                <w:rFonts w:ascii="Times New Roman" w:eastAsia="Times New Roman" w:hAnsi="Times New Roman"/>
                <w:b/>
                <w:lang w:eastAsia="ru-RU"/>
              </w:rPr>
              <w:t>/игра с мячом «Позови ласково»</w:t>
            </w:r>
            <w:r w:rsidRPr="00D126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2614">
              <w:rPr>
                <w:rFonts w:ascii="Times New Roman" w:eastAsia="Times New Roman" w:hAnsi="Times New Roman"/>
                <w:b/>
                <w:i/>
                <w:lang w:eastAsia="ru-RU"/>
              </w:rPr>
              <w:t>(развитие речи, физическое развитие)</w:t>
            </w:r>
          </w:p>
          <w:p w:rsidR="00A47A72" w:rsidRPr="00D12614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2614">
              <w:rPr>
                <w:rFonts w:ascii="Times New Roman" w:eastAsia="Times New Roman" w:hAnsi="Times New Roman"/>
                <w:lang w:eastAsia="ru-RU"/>
              </w:rPr>
              <w:t>Цель: учить детей ловить мяч двумя руками, учить называть ласково детей группы</w:t>
            </w:r>
          </w:p>
          <w:p w:rsidR="00A47A72" w:rsidRPr="00D12614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2614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Лена-Леночка</w:t>
            </w:r>
            <w:r w:rsidRPr="00D12614">
              <w:rPr>
                <w:rFonts w:ascii="Times New Roman" w:eastAsia="Times New Roman" w:hAnsi="Times New Roman"/>
                <w:lang w:eastAsia="ru-RU"/>
              </w:rPr>
              <w:t>, Амир-</w:t>
            </w:r>
            <w:proofErr w:type="spellStart"/>
            <w:r w:rsidRPr="00D12614">
              <w:rPr>
                <w:rFonts w:ascii="Times New Roman" w:eastAsia="Times New Roman" w:hAnsi="Times New Roman"/>
                <w:lang w:eastAsia="ru-RU"/>
              </w:rPr>
              <w:t>Амирчик</w:t>
            </w:r>
            <w:proofErr w:type="spellEnd"/>
            <w:r w:rsidRPr="00D12614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D12614">
              <w:rPr>
                <w:rFonts w:ascii="Times New Roman" w:eastAsia="Times New Roman" w:hAnsi="Times New Roman"/>
                <w:lang w:eastAsia="ru-RU"/>
              </w:rPr>
              <w:t>т.д</w:t>
            </w:r>
            <w:proofErr w:type="spellEnd"/>
            <w:r w:rsidRPr="00D1261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A47A72" w:rsidRPr="007F2997" w:rsidTr="00FE672B">
        <w:trPr>
          <w:trHeight w:val="41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7F2997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  <w:t>Утренняя гимнастика</w:t>
            </w:r>
            <w:r w:rsidRPr="007F2997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1290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D12614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D12614">
              <w:rPr>
                <w:rFonts w:ascii="Times New Roman" w:eastAsia="Times New Roman" w:hAnsi="Times New Roman"/>
                <w:b/>
                <w:lang w:eastAsia="ru-RU"/>
              </w:rPr>
              <w:t xml:space="preserve">Комплекс №1 без </w:t>
            </w:r>
            <w:proofErr w:type="gramStart"/>
            <w:r w:rsidRPr="00D12614">
              <w:rPr>
                <w:rFonts w:ascii="Times New Roman" w:eastAsia="Times New Roman" w:hAnsi="Times New Roman"/>
                <w:b/>
                <w:lang w:eastAsia="ru-RU"/>
              </w:rPr>
              <w:t xml:space="preserve">предметов  </w:t>
            </w:r>
            <w:r w:rsidRPr="00D12614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End"/>
            <w:r w:rsidRPr="00D12614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физическое развитие, самостоятельная  двигательная  деятельность)</w:t>
            </w:r>
          </w:p>
          <w:p w:rsidR="00A47A72" w:rsidRPr="00D12614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2614">
              <w:rPr>
                <w:rFonts w:ascii="Times New Roman" w:eastAsia="Times New Roman" w:hAnsi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A47A72" w:rsidRPr="00D12614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A47A72" w:rsidRPr="00D12614" w:rsidRDefault="00A47A72" w:rsidP="00FE6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2614">
              <w:rPr>
                <w:rFonts w:ascii="Times New Roman" w:eastAsia="Times New Roman" w:hAnsi="Times New Roman"/>
                <w:color w:val="000000"/>
              </w:rPr>
              <w:t xml:space="preserve">Ходьба друг за другом. Легкий бег. Ходьба за первым и </w:t>
            </w:r>
            <w:proofErr w:type="gramStart"/>
            <w:r w:rsidRPr="00D12614">
              <w:rPr>
                <w:rFonts w:ascii="Times New Roman" w:eastAsia="Times New Roman" w:hAnsi="Times New Roman"/>
                <w:color w:val="000000"/>
              </w:rPr>
              <w:t>за</w:t>
            </w:r>
            <w:r w:rsidRPr="00D12614">
              <w:rPr>
                <w:rFonts w:ascii="Times New Roman" w:hAnsi="Times New Roman"/>
              </w:rPr>
              <w:t xml:space="preserve">  </w:t>
            </w:r>
            <w:r w:rsidRPr="00D12614">
              <w:rPr>
                <w:rFonts w:ascii="Times New Roman" w:eastAsia="Times New Roman" w:hAnsi="Times New Roman"/>
                <w:color w:val="000000"/>
              </w:rPr>
              <w:t>последним</w:t>
            </w:r>
            <w:proofErr w:type="gramEnd"/>
            <w:r w:rsidRPr="00D12614">
              <w:rPr>
                <w:rFonts w:ascii="Times New Roman" w:eastAsia="Times New Roman" w:hAnsi="Times New Roman"/>
                <w:color w:val="000000"/>
              </w:rPr>
              <w:t xml:space="preserve"> (менять направление 3  раза).  Построение в круг.</w:t>
            </w:r>
          </w:p>
          <w:p w:rsidR="00A47A72" w:rsidRPr="00D12614" w:rsidRDefault="00A47A72" w:rsidP="00FE6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  <w:p w:rsidR="00A47A72" w:rsidRPr="00D12614" w:rsidRDefault="00A47A72" w:rsidP="00FE6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</w:rPr>
            </w:pPr>
            <w:r w:rsidRPr="00D12614">
              <w:rPr>
                <w:rFonts w:ascii="Times New Roman" w:eastAsia="Times New Roman" w:hAnsi="Times New Roman"/>
                <w:b/>
                <w:i/>
                <w:iCs/>
                <w:color w:val="000000"/>
              </w:rPr>
              <w:t xml:space="preserve">  Общеразвивающие упражнения</w:t>
            </w:r>
          </w:p>
          <w:p w:rsidR="00A47A72" w:rsidRPr="00D12614" w:rsidRDefault="00A47A72" w:rsidP="00A47A7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2614">
              <w:rPr>
                <w:rFonts w:ascii="Times New Roman" w:eastAsia="Times New Roman" w:hAnsi="Times New Roman"/>
                <w:b/>
                <w:color w:val="000000"/>
              </w:rPr>
              <w:t>«Руки вверх».</w:t>
            </w:r>
            <w:r w:rsidRPr="00D1261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12614">
              <w:rPr>
                <w:rFonts w:ascii="Times New Roman" w:eastAsia="Times New Roman" w:hAnsi="Times New Roman"/>
                <w:i/>
                <w:iCs/>
                <w:color w:val="000000"/>
              </w:rPr>
              <w:t>И.п</w:t>
            </w:r>
            <w:proofErr w:type="spellEnd"/>
            <w:r w:rsidRPr="00D1261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.: </w:t>
            </w:r>
            <w:r w:rsidRPr="00D12614">
              <w:rPr>
                <w:rFonts w:ascii="Times New Roman" w:eastAsia="Times New Roman" w:hAnsi="Times New Roman"/>
                <w:color w:val="000000"/>
              </w:rPr>
              <w:t>ноги слегка расставлены, руки внизу. Поднять руки вверх, посмотреть на них, опустить, сказать «вниз». Повторить 5 раз.</w:t>
            </w:r>
          </w:p>
          <w:p w:rsidR="00A47A72" w:rsidRPr="00D12614" w:rsidRDefault="00A47A72" w:rsidP="00A47A7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2614">
              <w:rPr>
                <w:rFonts w:ascii="Times New Roman" w:hAnsi="Times New Roman"/>
                <w:color w:val="000000"/>
              </w:rPr>
              <w:t xml:space="preserve">  </w:t>
            </w:r>
            <w:r w:rsidRPr="00D12614">
              <w:rPr>
                <w:rFonts w:ascii="Times New Roman" w:eastAsia="Times New Roman" w:hAnsi="Times New Roman"/>
                <w:b/>
                <w:color w:val="000000"/>
              </w:rPr>
              <w:t>«Постучи по коленям».</w:t>
            </w:r>
            <w:r w:rsidRPr="00D1261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1261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И. п.: </w:t>
            </w:r>
            <w:r w:rsidRPr="00D12614">
              <w:rPr>
                <w:rFonts w:ascii="Times New Roman" w:eastAsia="Times New Roman" w:hAnsi="Times New Roman"/>
                <w:color w:val="000000"/>
              </w:rPr>
              <w:t>ноги на ширине плеч, руки внизу. Наклониться, постучать по коленям, сказать «тук-тук», выпрямиться. Повторить 4 раза.</w:t>
            </w:r>
            <w:r w:rsidRPr="00D12614">
              <w:rPr>
                <w:rFonts w:ascii="Arial" w:eastAsia="Times New Roman" w:hAnsi="Times New Roman" w:cs="Arial"/>
                <w:color w:val="000000"/>
              </w:rPr>
              <w:t xml:space="preserve"> </w:t>
            </w:r>
          </w:p>
          <w:p w:rsidR="00A47A72" w:rsidRPr="00D12614" w:rsidRDefault="00A47A72" w:rsidP="00A47A7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2614">
              <w:rPr>
                <w:rFonts w:ascii="Times New Roman" w:hAnsi="Times New Roman"/>
                <w:color w:val="000000"/>
              </w:rPr>
              <w:t xml:space="preserve">  </w:t>
            </w:r>
            <w:r w:rsidRPr="00D12614">
              <w:rPr>
                <w:rFonts w:ascii="Times New Roman" w:eastAsia="Times New Roman" w:hAnsi="Times New Roman"/>
                <w:b/>
                <w:color w:val="000000"/>
              </w:rPr>
              <w:t>«Пружинки».</w:t>
            </w:r>
            <w:r w:rsidRPr="00D1261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1261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И. п.: </w:t>
            </w:r>
            <w:r w:rsidRPr="00D12614">
              <w:rPr>
                <w:rFonts w:ascii="Times New Roman" w:eastAsia="Times New Roman" w:hAnsi="Times New Roman"/>
                <w:color w:val="000000"/>
              </w:rPr>
              <w:t>ноги слегка расставлены, руки на поясе. Слегка присесть, развести колени, выпрямиться. Повто</w:t>
            </w:r>
            <w:r w:rsidRPr="00D12614">
              <w:rPr>
                <w:rFonts w:ascii="Times New Roman" w:eastAsia="Times New Roman" w:hAnsi="Times New Roman"/>
                <w:color w:val="000000"/>
              </w:rPr>
              <w:softHyphen/>
              <w:t>рить 4 раза.</w:t>
            </w:r>
          </w:p>
          <w:p w:rsidR="00A47A72" w:rsidRPr="00D12614" w:rsidRDefault="00A47A72" w:rsidP="00A47A7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261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D1261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«Волчок</w:t>
            </w:r>
            <w:proofErr w:type="gramStart"/>
            <w:r w:rsidRPr="00D1261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».</w:t>
            </w:r>
            <w:r w:rsidRPr="00D1261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br/>
            </w:r>
            <w:proofErr w:type="spellStart"/>
            <w:r w:rsidRPr="00D12614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И.п</w:t>
            </w:r>
            <w:proofErr w:type="spellEnd"/>
            <w:r w:rsidRPr="00D12614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proofErr w:type="gramEnd"/>
            <w:r w:rsidRPr="00D12614">
              <w:rPr>
                <w:rFonts w:ascii="Times New Roman" w:hAnsi="Times New Roman"/>
                <w:color w:val="000000"/>
                <w:shd w:val="clear" w:color="auto" w:fill="FFFFFF"/>
              </w:rPr>
              <w:t>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:rsidR="00A47A72" w:rsidRPr="00D12614" w:rsidRDefault="00A47A72" w:rsidP="00A47A7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2614">
              <w:rPr>
                <w:rFonts w:ascii="Times New Roman" w:hAnsi="Times New Roman"/>
              </w:rPr>
              <w:t>. «</w:t>
            </w:r>
            <w:r w:rsidRPr="00D12614">
              <w:rPr>
                <w:rFonts w:ascii="Times New Roman" w:hAnsi="Times New Roman"/>
                <w:b/>
              </w:rPr>
              <w:t>Прыжки</w:t>
            </w:r>
            <w:r w:rsidRPr="00D12614">
              <w:rPr>
                <w:rFonts w:ascii="Times New Roman" w:hAnsi="Times New Roman"/>
              </w:rPr>
              <w:t xml:space="preserve">» </w:t>
            </w:r>
            <w:proofErr w:type="spellStart"/>
            <w:r w:rsidRPr="00D12614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И.п</w:t>
            </w:r>
            <w:r w:rsidRPr="00D12614">
              <w:rPr>
                <w:rFonts w:ascii="Times New Roman" w:hAnsi="Times New Roman"/>
                <w:color w:val="000000"/>
                <w:shd w:val="clear" w:color="auto" w:fill="FFFFFF"/>
              </w:rPr>
              <w:t>.ноги</w:t>
            </w:r>
            <w:proofErr w:type="spellEnd"/>
            <w:r w:rsidRPr="00D1261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на ширине ступни, руки на пояс. </w:t>
            </w:r>
            <w:proofErr w:type="gramStart"/>
            <w:r w:rsidRPr="00D12614">
              <w:rPr>
                <w:rFonts w:ascii="Times New Roman" w:hAnsi="Times New Roman"/>
                <w:color w:val="000000"/>
                <w:shd w:val="clear" w:color="auto" w:fill="FFFFFF"/>
              </w:rPr>
              <w:t>Прыжки  на</w:t>
            </w:r>
            <w:proofErr w:type="gramEnd"/>
            <w:r w:rsidRPr="00D1261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двух ногах на месте, в чередовании с ходьбой.</w:t>
            </w:r>
          </w:p>
          <w:p w:rsidR="00A47A72" w:rsidRPr="00D12614" w:rsidRDefault="00A47A72" w:rsidP="00A47A7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12614">
              <w:rPr>
                <w:rFonts w:ascii="Times New Roman" w:hAnsi="Times New Roman"/>
                <w:b/>
                <w:bCs/>
              </w:rPr>
              <w:t>«Петушок»</w:t>
            </w:r>
            <w:r w:rsidRPr="00D12614">
              <w:rPr>
                <w:rFonts w:ascii="Times New Roman" w:hAnsi="Times New Roman"/>
              </w:rPr>
              <w:t xml:space="preserve">.  (дыхательное упражнение). </w:t>
            </w:r>
            <w:proofErr w:type="spellStart"/>
            <w:r w:rsidRPr="00D12614">
              <w:rPr>
                <w:rFonts w:ascii="Times New Roman" w:hAnsi="Times New Roman"/>
              </w:rPr>
              <w:t>И.п</w:t>
            </w:r>
            <w:proofErr w:type="spellEnd"/>
            <w:r w:rsidRPr="00D12614">
              <w:rPr>
                <w:rFonts w:ascii="Times New Roman" w:hAnsi="Times New Roman"/>
              </w:rPr>
              <w:t xml:space="preserve">. – </w:t>
            </w:r>
            <w:proofErr w:type="spellStart"/>
            <w:r w:rsidRPr="00D12614">
              <w:rPr>
                <w:rFonts w:ascii="Times New Roman" w:hAnsi="Times New Roman"/>
              </w:rPr>
              <w:t>о.с</w:t>
            </w:r>
            <w:proofErr w:type="spellEnd"/>
            <w:r w:rsidRPr="00D12614">
              <w:rPr>
                <w:rFonts w:ascii="Times New Roman" w:hAnsi="Times New Roman"/>
              </w:rPr>
              <w:t>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</w:p>
          <w:p w:rsidR="00A47A72" w:rsidRPr="00D12614" w:rsidRDefault="00A47A72" w:rsidP="00FE6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D12614">
              <w:rPr>
                <w:rFonts w:ascii="Times New Roman" w:eastAsia="Times New Roman" w:hAnsi="Times New Roman"/>
                <w:color w:val="000000"/>
              </w:rPr>
              <w:t xml:space="preserve">  Перестроение из круга. Легкий бег. Ходьба </w:t>
            </w:r>
            <w:proofErr w:type="gramStart"/>
            <w:r w:rsidRPr="00D12614">
              <w:rPr>
                <w:rFonts w:ascii="Times New Roman" w:eastAsia="Times New Roman" w:hAnsi="Times New Roman"/>
                <w:color w:val="000000"/>
              </w:rPr>
              <w:t>друг  за</w:t>
            </w:r>
            <w:proofErr w:type="gramEnd"/>
            <w:r w:rsidRPr="00D12614">
              <w:rPr>
                <w:rFonts w:ascii="Times New Roman" w:eastAsia="Times New Roman" w:hAnsi="Times New Roman"/>
                <w:color w:val="000000"/>
              </w:rPr>
              <w:t xml:space="preserve"> другом.</w:t>
            </w:r>
          </w:p>
        </w:tc>
      </w:tr>
      <w:tr w:rsidR="00A47A72" w:rsidRPr="007F2997" w:rsidTr="00FE672B">
        <w:trPr>
          <w:trHeight w:val="41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7F2997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  <w:t>Завтрак</w:t>
            </w:r>
          </w:p>
        </w:tc>
        <w:tc>
          <w:tcPr>
            <w:tcW w:w="1290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6D17AC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D17AC">
              <w:rPr>
                <w:rFonts w:ascii="Times New Roman" w:hAnsi="Times New Roman"/>
                <w:b/>
                <w:lang w:eastAsia="ru-RU"/>
              </w:rPr>
              <w:t>Подготовка к завтраку, гигиенические процедуры</w:t>
            </w:r>
            <w:r w:rsidRPr="006D17AC">
              <w:rPr>
                <w:rFonts w:ascii="Times New Roman" w:hAnsi="Times New Roman"/>
                <w:lang w:eastAsia="ru-RU"/>
              </w:rPr>
              <w:t>: умывание рук и лица сопровождая словами:</w:t>
            </w:r>
            <w:r w:rsidRPr="006D17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D17AC">
              <w:rPr>
                <w:rFonts w:ascii="Times New Roman" w:hAnsi="Times New Roman"/>
                <w:i/>
                <w:color w:val="000000"/>
                <w:kern w:val="24"/>
                <w:lang w:val="kk-KZ" w:eastAsia="ru-RU"/>
              </w:rPr>
              <w:t>(</w:t>
            </w:r>
            <w:r w:rsidRPr="006D17AC">
              <w:rPr>
                <w:rFonts w:ascii="Times New Roman" w:hAnsi="Times New Roman"/>
                <w:b/>
                <w:bCs/>
                <w:i/>
                <w:color w:val="000000"/>
                <w:kern w:val="24"/>
                <w:lang w:val="kk-KZ" w:eastAsia="ru-RU"/>
              </w:rPr>
              <w:t>художественная литература</w:t>
            </w:r>
            <w:r w:rsidRPr="006D17AC">
              <w:rPr>
                <w:rFonts w:ascii="Times New Roman" w:hAnsi="Times New Roman"/>
                <w:i/>
                <w:color w:val="000000"/>
                <w:kern w:val="24"/>
                <w:lang w:val="kk-KZ" w:eastAsia="ru-RU"/>
              </w:rPr>
              <w:t xml:space="preserve">, </w:t>
            </w:r>
            <w:r w:rsidRPr="006D17AC">
              <w:rPr>
                <w:rFonts w:ascii="Times New Roman" w:hAnsi="Times New Roman"/>
                <w:b/>
                <w:bCs/>
                <w:i/>
                <w:color w:val="000000"/>
                <w:kern w:val="24"/>
                <w:lang w:val="kk-KZ" w:eastAsia="ru-RU"/>
              </w:rPr>
              <w:t>самостоятельная игровая деятельность)</w:t>
            </w:r>
            <w:r w:rsidRPr="006D17AC">
              <w:rPr>
                <w:rFonts w:ascii="Times New Roman" w:hAnsi="Times New Roman"/>
                <w:i/>
                <w:color w:val="000000"/>
                <w:kern w:val="24"/>
                <w:lang w:val="kk-KZ" w:eastAsia="ru-RU"/>
              </w:rPr>
              <w:t>.</w:t>
            </w:r>
          </w:p>
          <w:p w:rsidR="00A47A72" w:rsidRPr="006D17AC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17A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Ай, лады, лады, лады - не боимся мы воды,  </w:t>
            </w:r>
          </w:p>
          <w:p w:rsidR="00A47A72" w:rsidRPr="006D17AC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17AC">
              <w:rPr>
                <w:rFonts w:ascii="Times New Roman" w:eastAsia="Times New Roman" w:hAnsi="Times New Roman"/>
                <w:color w:val="000000"/>
                <w:lang w:eastAsia="ru-RU"/>
              </w:rPr>
              <w:t>Чисто умываемся, друг другу улыбаемся.</w:t>
            </w:r>
          </w:p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17AC">
              <w:rPr>
                <w:rFonts w:ascii="Times New Roman" w:eastAsia="Times New Roman" w:hAnsi="Times New Roman"/>
                <w:lang w:eastAsia="ru-RU"/>
              </w:rPr>
              <w:t>Познакомить с правилами поведения за столом. Научить правильно пользоваться ложкой. За столом во время еды разговаривать нельзя. Выучить пословицу: "Когда я ем, я глух и нем". После завтрака вымыть руки и лицо.</w:t>
            </w:r>
          </w:p>
        </w:tc>
      </w:tr>
      <w:tr w:rsidR="00A47A72" w:rsidRPr="007F2997" w:rsidTr="00FE672B">
        <w:trPr>
          <w:trHeight w:val="41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997">
              <w:rPr>
                <w:rFonts w:ascii="Times New Roman" w:hAnsi="Times New Roman"/>
                <w:b/>
                <w:sz w:val="24"/>
                <w:szCs w:val="24"/>
              </w:rPr>
              <w:t>Подготовка к организованной деятельности (далее - ОД)</w:t>
            </w: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7F2997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7F2997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7F2997" w:rsidRDefault="00A47A72" w:rsidP="00A47A72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lang w:val="ru" w:eastAsia="ru-RU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8B51C6" w:rsidRDefault="00A47A72" w:rsidP="00FE672B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8B51C6">
              <w:rPr>
                <w:rFonts w:ascii="Times New Roman" w:eastAsia="Times New Roman" w:hAnsi="Times New Roman"/>
                <w:b/>
              </w:rPr>
              <w:t>Беседа «Дружба начинается с улыбки»</w:t>
            </w:r>
          </w:p>
          <w:p w:rsidR="00A47A72" w:rsidRPr="008B51C6" w:rsidRDefault="00A47A72" w:rsidP="00FE672B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/>
                <w:i/>
              </w:rPr>
            </w:pPr>
            <w:r w:rsidRPr="008B51C6">
              <w:rPr>
                <w:rFonts w:ascii="Times New Roman" w:eastAsia="Times New Roman" w:hAnsi="Times New Roman"/>
                <w:b/>
                <w:i/>
              </w:rPr>
              <w:t>(развитие речи, коммуникативные качества)</w:t>
            </w:r>
          </w:p>
          <w:p w:rsidR="00A47A72" w:rsidRPr="008B51C6" w:rsidRDefault="00A47A72" w:rsidP="00FE672B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B51C6">
              <w:rPr>
                <w:rFonts w:ascii="Times New Roman" w:eastAsia="Times New Roman" w:hAnsi="Times New Roman"/>
              </w:rPr>
              <w:t>Дети берутся за руки, смотрят соседу в глаза и молча улыбаются.</w:t>
            </w:r>
          </w:p>
          <w:p w:rsidR="00A47A72" w:rsidRPr="008B51C6" w:rsidRDefault="00A47A72" w:rsidP="00FE672B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B51C6">
              <w:rPr>
                <w:rFonts w:ascii="Times New Roman" w:eastAsia="Times New Roman" w:hAnsi="Times New Roman"/>
              </w:rPr>
              <w:t>- Возьмёмся за руки, друзья!</w:t>
            </w:r>
          </w:p>
          <w:p w:rsidR="00A47A72" w:rsidRPr="008B51C6" w:rsidRDefault="00A47A72" w:rsidP="00FE672B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B51C6">
              <w:rPr>
                <w:rFonts w:ascii="Times New Roman" w:eastAsia="Times New Roman" w:hAnsi="Times New Roman"/>
              </w:rPr>
              <w:t>Друг другу улыбнёмся.</w:t>
            </w:r>
          </w:p>
          <w:p w:rsidR="00A47A72" w:rsidRPr="008B51C6" w:rsidRDefault="00A47A72" w:rsidP="00FE672B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B51C6">
              <w:rPr>
                <w:rFonts w:ascii="Times New Roman" w:eastAsia="Times New Roman" w:hAnsi="Times New Roman"/>
              </w:rPr>
              <w:t>Мы пожелаем всем добра</w:t>
            </w:r>
          </w:p>
          <w:p w:rsidR="00A47A72" w:rsidRPr="008B51C6" w:rsidRDefault="00A47A72" w:rsidP="00FE672B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B51C6">
              <w:rPr>
                <w:rFonts w:ascii="Times New Roman" w:eastAsia="Times New Roman" w:hAnsi="Times New Roman"/>
              </w:rPr>
              <w:t>И скажем: "Здравствуй, солнце!"</w:t>
            </w:r>
          </w:p>
          <w:p w:rsidR="00A47A72" w:rsidRPr="008B51C6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7A72" w:rsidRPr="007F2997" w:rsidTr="00FE672B">
        <w:trPr>
          <w:trHeight w:val="41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7F29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 по расписанию организации образования</w:t>
            </w: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7F2997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640F27" w:rsidRDefault="00A47A72" w:rsidP="00FE67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640F2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40F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51C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Физическая культура</w:t>
            </w:r>
            <w:r w:rsidRPr="008B51C6">
              <w:rPr>
                <w:rFonts w:ascii="Times New Roman" w:eastAsia="Times New Roman" w:hAnsi="Times New Roman"/>
                <w:b/>
                <w:lang w:eastAsia="ru-RU"/>
              </w:rPr>
              <w:t xml:space="preserve"> «Мы дружные ребята</w:t>
            </w:r>
            <w:r w:rsidRPr="008B51C6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proofErr w:type="gramStart"/>
            <w:r w:rsidRPr="008B51C6">
              <w:rPr>
                <w:rFonts w:ascii="Times New Roman" w:eastAsia="Times New Roman" w:hAnsi="Times New Roman"/>
                <w:lang w:eastAsia="ru-RU"/>
              </w:rPr>
              <w:t>Цель:  продолжать</w:t>
            </w:r>
            <w:proofErr w:type="gramEnd"/>
            <w:r w:rsidRPr="008B51C6">
              <w:rPr>
                <w:rFonts w:ascii="Times New Roman" w:eastAsia="Times New Roman" w:hAnsi="Times New Roman"/>
                <w:lang w:eastAsia="ru-RU"/>
              </w:rPr>
              <w:t xml:space="preserve"> учить выполнять ходьбу и бег «стайкой» в разном направлении; упражнять в катании мяча двумя руками, закреплять умение энергично отталкивать мяч в прямом направлении; развивать ловкость, координацию движений; воспитывать дружелюбие, желание играть вместе.</w:t>
            </w:r>
          </w:p>
        </w:tc>
      </w:tr>
      <w:tr w:rsidR="00A47A72" w:rsidRPr="007F2997" w:rsidTr="00FE672B">
        <w:trPr>
          <w:trHeight w:val="41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7F2997">
              <w:rPr>
                <w:rFonts w:ascii="Times New Roman" w:hAnsi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90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640F27" w:rsidRDefault="00A47A72" w:rsidP="00FE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0F27">
              <w:rPr>
                <w:rFonts w:ascii="Times New Roman" w:eastAsia="Times New Roman" w:hAnsi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A47A72" w:rsidRPr="007F2997" w:rsidTr="00FE672B">
        <w:trPr>
          <w:trHeight w:val="41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997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</w:t>
            </w: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0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640F27" w:rsidRDefault="00A47A72" w:rsidP="00FE67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40F27">
              <w:rPr>
                <w:rFonts w:ascii="Times New Roman" w:eastAsia="Times New Roman" w:hAnsi="Times New Roman"/>
              </w:rPr>
              <w:t xml:space="preserve">- </w:t>
            </w:r>
            <w:r w:rsidRPr="00640F27">
              <w:rPr>
                <w:rFonts w:ascii="Times New Roman" w:eastAsia="Times New Roman" w:hAnsi="Times New Roman"/>
                <w:b/>
              </w:rPr>
              <w:t xml:space="preserve">Одевание: </w:t>
            </w:r>
            <w:proofErr w:type="gramStart"/>
            <w:r w:rsidRPr="00640F27">
              <w:rPr>
                <w:rFonts w:ascii="Times New Roman" w:eastAsia="Times New Roman" w:hAnsi="Times New Roman"/>
                <w:b/>
              </w:rPr>
              <w:t>последовательность</w:t>
            </w:r>
            <w:r w:rsidRPr="00640F27">
              <w:rPr>
                <w:rFonts w:ascii="Times New Roman" w:eastAsia="Times New Roman" w:hAnsi="Times New Roman"/>
              </w:rPr>
              <w:t xml:space="preserve">  -</w:t>
            </w:r>
            <w:proofErr w:type="gramEnd"/>
            <w:r w:rsidRPr="00640F27">
              <w:rPr>
                <w:rFonts w:ascii="Times New Roman" w:eastAsia="Times New Roman" w:hAnsi="Times New Roman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A47A72" w:rsidRPr="00640F27" w:rsidRDefault="00A47A72" w:rsidP="00FE67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40F27">
              <w:rPr>
                <w:rFonts w:ascii="Times New Roman" w:eastAsia="Times New Roman" w:hAnsi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A47A72" w:rsidRPr="00640F2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0F27">
              <w:rPr>
                <w:rFonts w:ascii="Times New Roman" w:eastAsia="Times New Roman" w:hAnsi="Times New Roman"/>
              </w:rPr>
              <w:t xml:space="preserve">- </w:t>
            </w:r>
            <w:r w:rsidRPr="00640F27">
              <w:rPr>
                <w:rFonts w:ascii="Times New Roman" w:eastAsia="Times New Roman" w:hAnsi="Times New Roman"/>
                <w:b/>
              </w:rPr>
              <w:t>выход на прогулку.</w:t>
            </w:r>
            <w:r w:rsidRPr="00640F27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47A72" w:rsidRPr="007F2997" w:rsidTr="00A47A72">
        <w:trPr>
          <w:trHeight w:val="276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F25F5C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F25F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Прогулка </w:t>
            </w:r>
            <w:r w:rsidRPr="00F25F5C">
              <w:rPr>
                <w:rFonts w:ascii="Times New Roman" w:hAnsi="Times New Roman"/>
                <w:color w:val="000000"/>
                <w:sz w:val="24"/>
                <w:szCs w:val="24"/>
              </w:rPr>
              <w:t>(первая половина дня)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37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47A72" w:rsidRPr="00640F2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640F2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  <w:r w:rsidRPr="00640F27"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  <w:t>Прогулка №2</w:t>
            </w:r>
          </w:p>
          <w:p w:rsidR="00A47A72" w:rsidRPr="00640F2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40F27">
              <w:rPr>
                <w:rFonts w:ascii="Times New Roman" w:eastAsia="Times New Roman" w:hAnsi="Times New Roman"/>
                <w:b/>
                <w:lang w:val="kk-KZ" w:eastAsia="ru-RU"/>
              </w:rPr>
              <w:t>Наблюдение за птицами.</w:t>
            </w:r>
          </w:p>
          <w:p w:rsidR="00A47A72" w:rsidRPr="00640F2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40F27">
              <w:rPr>
                <w:rFonts w:ascii="Times New Roman" w:eastAsia="Times New Roman" w:hAnsi="Times New Roman"/>
                <w:lang w:val="kk-KZ" w:eastAsia="ru-RU"/>
              </w:rPr>
              <w:t>Цель: продолжить наблюдение за птицами на участке; учить различать основные части тела. (ознакомление с окружающим)</w:t>
            </w:r>
          </w:p>
          <w:p w:rsidR="00A47A72" w:rsidRPr="00640F2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</w:pPr>
            <w:r w:rsidRPr="00640F27">
              <w:rPr>
                <w:rFonts w:ascii="Times New Roman" w:eastAsia="Times New Roman" w:hAnsi="Times New Roman"/>
                <w:lang w:val="kk-KZ" w:eastAsia="ru-RU"/>
              </w:rPr>
              <w:t>2</w:t>
            </w:r>
            <w:r w:rsidRPr="00640F27">
              <w:rPr>
                <w:rFonts w:ascii="Times New Roman" w:eastAsia="Times New Roman" w:hAnsi="Times New Roman"/>
                <w:b/>
                <w:lang w:val="kk-KZ" w:eastAsia="ru-RU"/>
              </w:rPr>
              <w:t>. Труд: Кормление птиц</w:t>
            </w:r>
            <w:r w:rsidRPr="00640F27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.</w:t>
            </w:r>
            <w:r w:rsidRPr="00640F27">
              <w:rPr>
                <w:rFonts w:ascii="Times New Roman" w:hAnsi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 xml:space="preserve"> (ознакомление с окружающим)</w:t>
            </w:r>
          </w:p>
          <w:p w:rsidR="00A47A72" w:rsidRPr="00640F2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40F27">
              <w:rPr>
                <w:rFonts w:ascii="Times New Roman" w:eastAsia="Times New Roman" w:hAnsi="Times New Roman"/>
                <w:lang w:val="kk-KZ" w:eastAsia="ru-RU"/>
              </w:rPr>
              <w:t>Цель: побуждать к самостоятельному выполнению элементарных поручений (кормление птиц, уборка участка); — воспитывать желание ухаживать за животными.</w:t>
            </w:r>
          </w:p>
          <w:p w:rsidR="00A47A72" w:rsidRPr="00640F2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40F27">
              <w:rPr>
                <w:rFonts w:ascii="Times New Roman" w:eastAsia="Times New Roman" w:hAnsi="Times New Roman"/>
                <w:lang w:val="kk-KZ" w:eastAsia="ru-RU"/>
              </w:rPr>
              <w:t xml:space="preserve">3. </w:t>
            </w:r>
            <w:r w:rsidRPr="00640F27">
              <w:rPr>
                <w:rFonts w:ascii="Times New Roman" w:eastAsia="Times New Roman" w:hAnsi="Times New Roman"/>
                <w:b/>
                <w:lang w:val="kk-KZ" w:eastAsia="ru-RU"/>
              </w:rPr>
              <w:t>Подвижная игра: «Воробушки и кот».</w:t>
            </w:r>
            <w:r w:rsidRPr="00640F27">
              <w:rPr>
                <w:rFonts w:ascii="Times New Roman" w:hAnsi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 xml:space="preserve"> </w:t>
            </w:r>
            <w:r w:rsidRPr="00640F27">
              <w:rPr>
                <w:rFonts w:ascii="Times New Roman" w:hAnsi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(физическое развитие</w:t>
            </w:r>
            <w:r w:rsidRPr="00640F27">
              <w:rPr>
                <w:rFonts w:ascii="Times New Roman" w:hAnsi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)</w:t>
            </w:r>
          </w:p>
          <w:p w:rsidR="00A47A72" w:rsidRPr="00640F2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40F27">
              <w:rPr>
                <w:rFonts w:ascii="Times New Roman" w:eastAsia="Times New Roman" w:hAnsi="Times New Roman"/>
                <w:lang w:val="kk-KZ" w:eastAsia="ru-RU"/>
              </w:rPr>
              <w:t xml:space="preserve">Цель: - учить мягко спрыгивать, сгибая ноги в коленях; — бегать, не задевая друг друга, увертываться от водящего, быстро убегать, находить свое место; — </w:t>
            </w:r>
            <w:r w:rsidRPr="00640F27">
              <w:rPr>
                <w:rFonts w:ascii="Times New Roman" w:eastAsia="Times New Roman" w:hAnsi="Times New Roman"/>
                <w:lang w:val="kk-KZ" w:eastAsia="ru-RU"/>
              </w:rPr>
              <w:lastRenderedPageBreak/>
              <w:t>приучать быть осторожными, занимая место, не толкать товарища.</w:t>
            </w:r>
          </w:p>
          <w:p w:rsidR="00A47A72" w:rsidRPr="00640F2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40F27">
              <w:rPr>
                <w:rFonts w:ascii="Times New Roman" w:eastAsia="Times New Roman" w:hAnsi="Times New Roman"/>
                <w:lang w:val="kk-KZ" w:eastAsia="ru-RU"/>
              </w:rPr>
              <w:t xml:space="preserve">4. </w:t>
            </w:r>
            <w:r w:rsidRPr="00640F27">
              <w:rPr>
                <w:rFonts w:ascii="Times New Roman" w:eastAsia="Times New Roman" w:hAnsi="Times New Roman"/>
                <w:b/>
                <w:lang w:val="kk-KZ" w:eastAsia="ru-RU"/>
              </w:rPr>
              <w:t>Свободные  игры (</w:t>
            </w:r>
            <w:r w:rsidRPr="00640F27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самостоятельная игровая деятельность)</w:t>
            </w:r>
            <w:r w:rsidRPr="00640F2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</w:t>
            </w:r>
            <w:r w:rsidRPr="00640F27">
              <w:rPr>
                <w:rFonts w:ascii="Times New Roman" w:eastAsia="Times New Roman" w:hAnsi="Times New Roman"/>
                <w:lang w:val="kk-KZ" w:eastAsia="ru-RU"/>
              </w:rPr>
              <w:t>Цель: обеспечить выбор игр по интересам и формировать взаимоотношение со сверстниками.</w:t>
            </w:r>
          </w:p>
        </w:tc>
      </w:tr>
      <w:tr w:rsidR="00A47A72" w:rsidRPr="007F2997" w:rsidTr="00FE672B">
        <w:trPr>
          <w:trHeight w:val="276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29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Возвращение с прогулки</w:t>
            </w:r>
            <w:r w:rsidRPr="007F299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7F2997">
              <w:rPr>
                <w:rFonts w:ascii="Times New Roman" w:hAnsi="Times New Roman"/>
                <w:color w:val="000000"/>
                <w:sz w:val="21"/>
                <w:szCs w:val="21"/>
              </w:rPr>
              <w:t>Работа по самообслуживанию</w:t>
            </w:r>
            <w:r w:rsidRPr="007F2997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1290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8B51C6">
              <w:rPr>
                <w:rFonts w:ascii="Times New Roman" w:eastAsia="Times New Roman" w:hAnsi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8B51C6"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  <w:r w:rsidRPr="008B51C6">
              <w:rPr>
                <w:rFonts w:ascii="Times New Roman" w:eastAsia="Times New Roman" w:hAnsi="Times New Roman"/>
                <w:b/>
                <w:lang w:val="kk-KZ" w:eastAsia="ru-RU"/>
              </w:rPr>
              <w:t>(</w:t>
            </w:r>
            <w:r w:rsidRPr="008B51C6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B51C6">
              <w:rPr>
                <w:rFonts w:ascii="Times New Roman" w:eastAsia="Times New Roman" w:hAnsi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8B51C6">
              <w:rPr>
                <w:rFonts w:ascii="Times New Roman" w:eastAsia="Times New Roman" w:hAnsi="Times New Roman"/>
                <w:b/>
                <w:lang w:val="kk-KZ" w:eastAsia="ru-RU"/>
              </w:rPr>
              <w:t>Гигиенические процедуры</w:t>
            </w:r>
            <w:r w:rsidRPr="008B51C6">
              <w:rPr>
                <w:rFonts w:ascii="Times New Roman" w:eastAsia="Times New Roman" w:hAnsi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8B51C6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B51C6">
              <w:rPr>
                <w:rFonts w:ascii="Times New Roman" w:eastAsia="Times New Roman" w:hAnsi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A47A72" w:rsidRPr="007F2997" w:rsidTr="00FE672B">
        <w:trPr>
          <w:trHeight w:val="276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1"/>
                <w:szCs w:val="21"/>
                <w:lang w:val="kk-KZ" w:eastAsia="ru-RU"/>
              </w:rPr>
            </w:pPr>
            <w:r w:rsidRPr="007F29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          Обед</w:t>
            </w:r>
          </w:p>
        </w:tc>
        <w:tc>
          <w:tcPr>
            <w:tcW w:w="1290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B51C6">
              <w:rPr>
                <w:rFonts w:ascii="Times New Roman" w:eastAsia="Times New Roman" w:hAnsi="Times New Roman"/>
                <w:b/>
                <w:lang w:val="kk-KZ" w:eastAsia="ru-RU"/>
              </w:rPr>
              <w:t>Приём пищи</w:t>
            </w:r>
            <w:r w:rsidRPr="008B51C6">
              <w:rPr>
                <w:rFonts w:ascii="Times New Roman" w:eastAsia="Times New Roman" w:hAnsi="Times New Roman"/>
                <w:lang w:val="kk-KZ" w:eastAsia="ru-RU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51C6">
              <w:rPr>
                <w:rFonts w:ascii="Times New Roman" w:eastAsia="Times New Roman" w:hAnsi="Times New Roman"/>
                <w:lang w:val="kk-KZ" w:eastAsia="ru-RU"/>
              </w:rPr>
              <w:t>столом, аккуратность.</w:t>
            </w:r>
          </w:p>
        </w:tc>
      </w:tr>
      <w:tr w:rsidR="00A47A72" w:rsidRPr="007F2997" w:rsidTr="00FE672B">
        <w:trPr>
          <w:trHeight w:val="1014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818CB">
              <w:rPr>
                <w:rFonts w:ascii="Times New Roman" w:hAnsi="Times New Roman"/>
                <w:b/>
                <w:color w:val="000000"/>
              </w:rPr>
              <w:t xml:space="preserve">     Дневной сон</w:t>
            </w:r>
          </w:p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0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8B51C6">
              <w:rPr>
                <w:rFonts w:ascii="Times New Roman" w:hAnsi="Times New Roman"/>
              </w:rPr>
              <w:t xml:space="preserve"> </w:t>
            </w:r>
            <w:r w:rsidRPr="008B51C6">
              <w:rPr>
                <w:rFonts w:ascii="Times New Roman" w:hAnsi="Times New Roman"/>
                <w:b/>
              </w:rPr>
              <w:t>Игровое упражнение: «Учимся складывать одежду» (</w:t>
            </w:r>
            <w:r w:rsidRPr="008B51C6">
              <w:rPr>
                <w:rFonts w:ascii="Times New Roman" w:hAnsi="Times New Roman"/>
                <w:b/>
                <w:i/>
              </w:rPr>
              <w:t>воспитатель помогает детям раздеваться)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 xml:space="preserve">Цель: </w:t>
            </w:r>
            <w:proofErr w:type="gramStart"/>
            <w:r w:rsidRPr="008B51C6">
              <w:rPr>
                <w:rFonts w:ascii="Times New Roman" w:hAnsi="Times New Roman"/>
              </w:rPr>
              <w:t>учить  аккуратно</w:t>
            </w:r>
            <w:proofErr w:type="gramEnd"/>
            <w:r w:rsidRPr="008B51C6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кладывать одежду  на   стульчик</w:t>
            </w:r>
          </w:p>
          <w:p w:rsidR="00A47A72" w:rsidRDefault="00A47A72" w:rsidP="00FE672B">
            <w:pPr>
              <w:spacing w:after="0" w:line="240" w:lineRule="auto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  <w:b/>
              </w:rPr>
              <w:t>Слушание музыкальных произведений «Тихий час</w:t>
            </w:r>
            <w:proofErr w:type="gramStart"/>
            <w:r w:rsidRPr="008B51C6">
              <w:rPr>
                <w:rFonts w:ascii="Times New Roman" w:hAnsi="Times New Roman"/>
              </w:rPr>
              <w:t>».</w:t>
            </w:r>
            <w:r w:rsidRPr="008B51C6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8B51C6">
              <w:rPr>
                <w:rFonts w:ascii="Times New Roman" w:hAnsi="Times New Roman"/>
                <w:b/>
                <w:i/>
              </w:rPr>
              <w:t>музыка)</w:t>
            </w:r>
            <w:r w:rsidRPr="008B51C6">
              <w:rPr>
                <w:b/>
                <w:i/>
              </w:rPr>
              <w:t xml:space="preserve"> </w:t>
            </w:r>
          </w:p>
          <w:p w:rsidR="00A47A72" w:rsidRPr="008B51C6" w:rsidRDefault="00A47A72" w:rsidP="00FE67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B51C6">
              <w:rPr>
                <w:rFonts w:ascii="Times New Roman" w:hAnsi="Times New Roman"/>
              </w:rPr>
              <w:t xml:space="preserve">Цель: </w:t>
            </w:r>
            <w:r w:rsidRPr="008B51C6">
              <w:rPr>
                <w:rFonts w:ascii="Times New Roman" w:hAnsi="Times New Roman"/>
                <w:color w:val="000000"/>
              </w:rPr>
              <w:t xml:space="preserve">создание благоприятных условий для спокойного сна </w:t>
            </w:r>
            <w:proofErr w:type="gramStart"/>
            <w:r w:rsidRPr="008B51C6">
              <w:rPr>
                <w:rFonts w:ascii="Times New Roman" w:hAnsi="Times New Roman"/>
                <w:color w:val="000000"/>
              </w:rPr>
              <w:t xml:space="preserve">детей.  </w:t>
            </w:r>
            <w:proofErr w:type="gramEnd"/>
          </w:p>
        </w:tc>
      </w:tr>
      <w:tr w:rsidR="00A47A72" w:rsidRPr="007F2997" w:rsidTr="00FE672B">
        <w:trPr>
          <w:trHeight w:val="38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lang w:val="kk-KZ" w:eastAsia="ru-RU"/>
              </w:rPr>
            </w:pPr>
            <w:r w:rsidRPr="008818CB">
              <w:rPr>
                <w:rFonts w:ascii="Times New Roman" w:hAnsi="Times New Roman"/>
                <w:b/>
                <w:color w:val="000000"/>
              </w:rPr>
              <w:t xml:space="preserve"> Постепенный подъем детей. </w:t>
            </w:r>
            <w:proofErr w:type="gramStart"/>
            <w:r w:rsidRPr="008818CB">
              <w:rPr>
                <w:rFonts w:ascii="Times New Roman" w:hAnsi="Times New Roman"/>
                <w:b/>
                <w:color w:val="000000"/>
              </w:rPr>
              <w:t>Гимнастика  пробуждения</w:t>
            </w:r>
            <w:proofErr w:type="gramEnd"/>
          </w:p>
        </w:tc>
        <w:tc>
          <w:tcPr>
            <w:tcW w:w="12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8B51C6">
              <w:rPr>
                <w:rFonts w:ascii="Times New Roman" w:hAnsi="Times New Roman"/>
                <w:b/>
              </w:rPr>
              <w:t xml:space="preserve">1-й комплекс «Весёлая зарядка» (1-2 </w:t>
            </w:r>
            <w:proofErr w:type="gramStart"/>
            <w:r w:rsidRPr="008B51C6">
              <w:rPr>
                <w:rFonts w:ascii="Times New Roman" w:hAnsi="Times New Roman"/>
                <w:b/>
              </w:rPr>
              <w:t xml:space="preserve">неделя)  </w:t>
            </w:r>
            <w:r w:rsidRPr="008B51C6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8B51C6">
              <w:rPr>
                <w:rFonts w:ascii="Times New Roman" w:hAnsi="Times New Roman"/>
                <w:b/>
                <w:i/>
              </w:rPr>
              <w:t>физическое  развитие)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8B51C6">
              <w:rPr>
                <w:rFonts w:ascii="Times New Roman" w:hAnsi="Times New Roman"/>
              </w:rPr>
              <w:t>Цель:  обеспечения</w:t>
            </w:r>
            <w:proofErr w:type="gramEnd"/>
            <w:r w:rsidRPr="008B51C6">
              <w:rPr>
                <w:rFonts w:ascii="Times New Roman" w:hAnsi="Times New Roman"/>
              </w:rPr>
              <w:t xml:space="preserve"> детям плавного перехода от сна к бодрствованию, подготовке к активной деятельности</w:t>
            </w:r>
            <w:r w:rsidRPr="008B51C6">
              <w:rPr>
                <w:rFonts w:ascii="Times New Roman" w:hAnsi="Times New Roman"/>
                <w:b/>
              </w:rPr>
              <w:t>.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 xml:space="preserve">Глазки открываются, реснички поднимаются.  </w:t>
            </w:r>
            <w:r w:rsidRPr="008B51C6">
              <w:rPr>
                <w:rFonts w:ascii="Times New Roman" w:hAnsi="Times New Roman"/>
                <w:i/>
              </w:rPr>
              <w:t>(Легкий массаж лица.)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 xml:space="preserve">Дети просыпаются, друг другу улыбаются.   </w:t>
            </w:r>
            <w:r w:rsidRPr="008B51C6">
              <w:rPr>
                <w:rFonts w:ascii="Times New Roman" w:hAnsi="Times New Roman"/>
                <w:i/>
              </w:rPr>
              <w:t>(Поворачивают голову вправо - влево.)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 xml:space="preserve">Дышим ровно, глубоко и свободно, и легко.  </w:t>
            </w:r>
            <w:r w:rsidRPr="008B51C6">
              <w:rPr>
                <w:rFonts w:ascii="Times New Roman" w:hAnsi="Times New Roman"/>
                <w:i/>
              </w:rPr>
              <w:t>(Делают глубокий вдох и выдох, надувая и втягивая живот)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Что за чудная зарядка - как она нам помогает,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Настроенье улучшает и здоровье укрепляет.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1. «Потянулись» - И. п.: лежа на спине. Руки вверх, потянуться, произнести: "Ух!"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 xml:space="preserve">2. «Паучок» - </w:t>
            </w:r>
            <w:proofErr w:type="spellStart"/>
            <w:r w:rsidRPr="008B51C6">
              <w:rPr>
                <w:rFonts w:ascii="Times New Roman" w:hAnsi="Times New Roman"/>
              </w:rPr>
              <w:t>И.п</w:t>
            </w:r>
            <w:proofErr w:type="spellEnd"/>
            <w:r w:rsidRPr="008B51C6">
              <w:rPr>
                <w:rFonts w:ascii="Times New Roman" w:hAnsi="Times New Roman"/>
              </w:rPr>
              <w:t>.: лежа на спине, руки и ноги разведены в стороны. Поочерёдно сгибать руки и ноги.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 xml:space="preserve">3. «Колобок» </w:t>
            </w:r>
            <w:proofErr w:type="spellStart"/>
            <w:r w:rsidRPr="008B51C6">
              <w:rPr>
                <w:rFonts w:ascii="Times New Roman" w:hAnsi="Times New Roman"/>
              </w:rPr>
              <w:t>И.п</w:t>
            </w:r>
            <w:proofErr w:type="spellEnd"/>
            <w:r w:rsidRPr="008B51C6">
              <w:rPr>
                <w:rFonts w:ascii="Times New Roman" w:hAnsi="Times New Roman"/>
              </w:rPr>
              <w:t xml:space="preserve">.: лежа на спине, руки развести в стороны. Подтянуть колени к груди, обхватить их руками, вернуться в </w:t>
            </w:r>
            <w:proofErr w:type="spellStart"/>
            <w:r w:rsidRPr="008B51C6">
              <w:rPr>
                <w:rFonts w:ascii="Times New Roman" w:hAnsi="Times New Roman"/>
              </w:rPr>
              <w:t>и.п</w:t>
            </w:r>
            <w:proofErr w:type="spellEnd"/>
            <w:r w:rsidRPr="008B51C6">
              <w:rPr>
                <w:rFonts w:ascii="Times New Roman" w:hAnsi="Times New Roman"/>
              </w:rPr>
              <w:t>.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 xml:space="preserve">4. «Рыбка» </w:t>
            </w:r>
            <w:proofErr w:type="spellStart"/>
            <w:r w:rsidRPr="008B51C6">
              <w:rPr>
                <w:rFonts w:ascii="Times New Roman" w:hAnsi="Times New Roman"/>
              </w:rPr>
              <w:t>И.п</w:t>
            </w:r>
            <w:proofErr w:type="spellEnd"/>
            <w:r w:rsidRPr="008B51C6">
              <w:rPr>
                <w:rFonts w:ascii="Times New Roman" w:hAnsi="Times New Roman"/>
              </w:rPr>
              <w:t>.: лежа на животе руки под подбородком. Приподнять голову, подвигать руками и ногами.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 xml:space="preserve">Хождение босиком по массажному коврику.  Гигиенические процедуры. </w:t>
            </w:r>
          </w:p>
          <w:p w:rsidR="00A47A72" w:rsidRPr="008B51C6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B51C6">
              <w:rPr>
                <w:rFonts w:ascii="Times New Roman" w:hAnsi="Times New Roman"/>
              </w:rPr>
              <w:t xml:space="preserve">Самостоятельное одевание: учить одеваться в определенной </w:t>
            </w:r>
            <w:proofErr w:type="gramStart"/>
            <w:r w:rsidRPr="008B51C6">
              <w:rPr>
                <w:rFonts w:ascii="Times New Roman" w:hAnsi="Times New Roman"/>
              </w:rPr>
              <w:t xml:space="preserve">последовательности.   </w:t>
            </w:r>
            <w:proofErr w:type="gramEnd"/>
            <w:r w:rsidRPr="008B51C6">
              <w:rPr>
                <w:rFonts w:ascii="Times New Roman" w:hAnsi="Times New Roman"/>
              </w:rPr>
              <w:t xml:space="preserve">                                         </w:t>
            </w:r>
          </w:p>
        </w:tc>
      </w:tr>
      <w:tr w:rsidR="00A47A72" w:rsidRPr="007F2997" w:rsidTr="00FE672B">
        <w:trPr>
          <w:trHeight w:val="38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818CB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818CB">
              <w:rPr>
                <w:rFonts w:ascii="Times New Roman" w:eastAsia="Times New Roman" w:hAnsi="Times New Roman"/>
                <w:b/>
                <w:lang w:val="kk-KZ" w:eastAsia="ru-RU"/>
              </w:rPr>
              <w:t>Полдник</w:t>
            </w:r>
          </w:p>
        </w:tc>
        <w:tc>
          <w:tcPr>
            <w:tcW w:w="12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B51C6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8B51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</w:t>
            </w:r>
            <w:proofErr w:type="spellEnd"/>
            <w:r w:rsidRPr="008B51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«Сядем ровно» </w:t>
            </w:r>
          </w:p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B51C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учить детей правильно сидеть за столом </w:t>
            </w:r>
            <w:proofErr w:type="gramStart"/>
            <w:r w:rsidRPr="008B51C6">
              <w:rPr>
                <w:rFonts w:ascii="Times New Roman" w:eastAsia="Times New Roman" w:hAnsi="Times New Roman"/>
                <w:color w:val="000000"/>
                <w:lang w:eastAsia="ru-RU"/>
              </w:rPr>
              <w:t>( спина</w:t>
            </w:r>
            <w:proofErr w:type="gramEnd"/>
            <w:r w:rsidRPr="008B51C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ровно, ближе к столу, ноги ровно под столом). </w:t>
            </w:r>
            <w:r w:rsidRPr="008B51C6">
              <w:rPr>
                <w:rFonts w:ascii="Times New Roman" w:hAnsi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A47A72" w:rsidRPr="007F2997" w:rsidTr="00FE672B">
        <w:trPr>
          <w:trHeight w:val="38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818CB">
              <w:rPr>
                <w:rFonts w:ascii="Times New Roman" w:hAnsi="Times New Roman"/>
                <w:b/>
                <w:color w:val="000000"/>
              </w:rPr>
              <w:lastRenderedPageBreak/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818CB">
              <w:rPr>
                <w:rFonts w:ascii="Times New Roman" w:hAnsi="Times New Roman"/>
                <w:b/>
                <w:color w:val="000000"/>
              </w:rPr>
              <w:t>изодеятельность</w:t>
            </w:r>
            <w:proofErr w:type="spellEnd"/>
            <w:r w:rsidRPr="008818CB">
              <w:rPr>
                <w:rFonts w:ascii="Times New Roman" w:hAnsi="Times New Roman"/>
                <w:b/>
                <w:color w:val="000000"/>
              </w:rPr>
              <w:t>, рассматривание книг и</w:t>
            </w:r>
          </w:p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818CB">
              <w:rPr>
                <w:rFonts w:ascii="Times New Roman" w:hAnsi="Times New Roman"/>
                <w:b/>
                <w:color w:val="000000"/>
              </w:rPr>
              <w:t>другие)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8E55C1" w:rsidRDefault="00A47A72" w:rsidP="00FE67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7A72" w:rsidRPr="008E55C1" w:rsidRDefault="00A47A72" w:rsidP="00FE672B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8E55C1" w:rsidRDefault="00A47A72" w:rsidP="00FE67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55C1">
              <w:rPr>
                <w:rFonts w:ascii="Times New Roman" w:hAnsi="Times New Roman"/>
                <w:b/>
              </w:rPr>
              <w:t> Д</w:t>
            </w:r>
            <w:proofErr w:type="gramStart"/>
            <w:r w:rsidRPr="008E55C1"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 w:rsidRPr="008E55C1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8E55C1">
              <w:rPr>
                <w:rFonts w:ascii="Times New Roman" w:hAnsi="Times New Roman"/>
                <w:b/>
              </w:rPr>
              <w:t xml:space="preserve"> «Прищепки»</w:t>
            </w:r>
          </w:p>
          <w:p w:rsidR="00A47A72" w:rsidRPr="008E55C1" w:rsidRDefault="00A47A72" w:rsidP="00FE672B">
            <w:pPr>
              <w:spacing w:after="0" w:line="240" w:lineRule="auto"/>
              <w:rPr>
                <w:rFonts w:ascii="Times New Roman" w:hAnsi="Times New Roman"/>
              </w:rPr>
            </w:pPr>
            <w:r w:rsidRPr="008E55C1">
              <w:rPr>
                <w:rFonts w:ascii="Times New Roman" w:hAnsi="Times New Roman"/>
              </w:rPr>
              <w:t>Цель: развитие мелкой моторики рук.</w:t>
            </w:r>
          </w:p>
          <w:p w:rsidR="00A47A72" w:rsidRPr="008E55C1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kern w:val="24"/>
                <w:lang w:val="kk-KZ" w:eastAsia="ru-RU"/>
              </w:rPr>
            </w:pPr>
            <w:r w:rsidRPr="008E55C1">
              <w:rPr>
                <w:rFonts w:ascii="Times New Roman" w:hAnsi="Times New Roman"/>
                <w:i/>
                <w:color w:val="000000"/>
                <w:kern w:val="24"/>
                <w:lang w:val="kk-KZ" w:eastAsia="ru-RU"/>
              </w:rPr>
              <w:t>(</w:t>
            </w:r>
            <w:r w:rsidRPr="008E55C1">
              <w:rPr>
                <w:rFonts w:ascii="Times New Roman" w:hAnsi="Times New Roman"/>
                <w:b/>
                <w:bCs/>
                <w:i/>
                <w:color w:val="000000"/>
                <w:kern w:val="24"/>
                <w:lang w:val="kk-KZ" w:eastAsia="ru-RU"/>
              </w:rPr>
              <w:t>игровая, познавательная, творческая, исследовательская,  самостоятельная деятельность детей</w:t>
            </w:r>
            <w:r w:rsidRPr="008E55C1">
              <w:rPr>
                <w:rFonts w:ascii="Times New Roman" w:hAnsi="Times New Roman"/>
                <w:i/>
                <w:color w:val="000000"/>
                <w:kern w:val="24"/>
                <w:lang w:val="kk-KZ" w:eastAsia="ru-RU"/>
              </w:rPr>
              <w:t>)</w:t>
            </w:r>
          </w:p>
          <w:p w:rsidR="00A47A72" w:rsidRPr="008E55C1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A47A72" w:rsidRPr="008E55C1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E55C1">
              <w:rPr>
                <w:rFonts w:ascii="Times New Roman" w:eastAsia="Times New Roman" w:hAnsi="Times New Roman"/>
                <w:b/>
                <w:lang w:val="kk-KZ" w:eastAsia="ru-RU"/>
              </w:rPr>
              <w:t>Рисование «Солнышко лучистое»</w:t>
            </w:r>
          </w:p>
          <w:p w:rsidR="00A47A72" w:rsidRPr="008E55C1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55C1">
              <w:rPr>
                <w:rFonts w:ascii="Times New Roman" w:eastAsia="Times New Roman" w:hAnsi="Times New Roman"/>
                <w:lang w:val="kk-KZ" w:eastAsia="ru-RU"/>
              </w:rPr>
              <w:t>Цель::  учить  детей рисовать фигуры круглой формы, прямые горизонтальные и вертикальные линии, изображая солнышко.</w:t>
            </w:r>
          </w:p>
        </w:tc>
      </w:tr>
      <w:tr w:rsidR="00A47A72" w:rsidRPr="007F2997" w:rsidTr="00FE672B">
        <w:trPr>
          <w:trHeight w:val="38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818CB">
              <w:rPr>
                <w:rFonts w:ascii="Times New Roman" w:hAnsi="Times New Roman"/>
                <w:b/>
                <w:color w:val="000000"/>
              </w:rPr>
              <w:t>Индивидуальная работа с детьми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6C4632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A72" w:rsidRPr="006C4632" w:rsidRDefault="00A47A72" w:rsidP="00FE672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6C4632">
              <w:rPr>
                <w:rFonts w:ascii="Times New Roman" w:hAnsi="Times New Roman"/>
                <w:b/>
              </w:rPr>
              <w:t xml:space="preserve">Развитие движений. </w:t>
            </w:r>
            <w:r w:rsidRPr="006C4632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C4632">
              <w:rPr>
                <w:rFonts w:ascii="Times New Roman" w:hAnsi="Times New Roman"/>
                <w:b/>
                <w:i/>
              </w:rPr>
              <w:t>физическое  развитие</w:t>
            </w:r>
            <w:proofErr w:type="gramEnd"/>
            <w:r w:rsidRPr="006C4632">
              <w:rPr>
                <w:rFonts w:ascii="Times New Roman" w:hAnsi="Times New Roman"/>
                <w:b/>
              </w:rPr>
              <w:t xml:space="preserve">)  </w:t>
            </w:r>
            <w:r w:rsidRPr="006C4632">
              <w:rPr>
                <w:rFonts w:ascii="Times New Roman" w:hAnsi="Times New Roman"/>
              </w:rPr>
              <w:t>Цель: учить ходьбе по наклонной доске.   </w:t>
            </w:r>
          </w:p>
          <w:p w:rsidR="00A47A72" w:rsidRPr="006C4632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47A72" w:rsidRPr="007F2997" w:rsidTr="00FE672B">
        <w:trPr>
          <w:trHeight w:val="276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818CB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8818CB"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t>Подготовка к прогулке</w:t>
            </w:r>
          </w:p>
        </w:tc>
        <w:tc>
          <w:tcPr>
            <w:tcW w:w="12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7F29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7F2997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7F2997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)</w:t>
            </w:r>
          </w:p>
        </w:tc>
      </w:tr>
      <w:tr w:rsidR="00A47A72" w:rsidRPr="007F2997" w:rsidTr="00FE672B">
        <w:trPr>
          <w:trHeight w:val="276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8818CB"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t>Прогулка</w:t>
            </w:r>
          </w:p>
        </w:tc>
        <w:tc>
          <w:tcPr>
            <w:tcW w:w="12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7F2997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7F29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7F2997">
              <w:t xml:space="preserve"> </w:t>
            </w:r>
            <w:r w:rsidRPr="007F2997">
              <w:rPr>
                <w:rFonts w:ascii="Times New Roman" w:eastAsia="Times New Roman" w:hAnsi="Times New Roman"/>
                <w:color w:val="000000"/>
                <w:lang w:eastAsia="ru-RU"/>
              </w:rPr>
              <w:t>на темы: Как называется группа, в которую ты ходишь? Как зовут воспитателей?   Что мы делаем в группе утром? Вечером? В обед</w:t>
            </w:r>
          </w:p>
        </w:tc>
      </w:tr>
      <w:tr w:rsidR="00A47A72" w:rsidRPr="007F2997" w:rsidTr="00A47A72">
        <w:trPr>
          <w:trHeight w:val="78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</w:pPr>
            <w:r w:rsidRPr="008818CB"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t>Уход детей домой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7F2997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6C4632" w:rsidRDefault="00A47A72" w:rsidP="00A47A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6C4632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632">
              <w:rPr>
                <w:rFonts w:ascii="Times New Roman" w:hAnsi="Times New Roman"/>
              </w:rPr>
              <w:t xml:space="preserve">Игры на </w:t>
            </w:r>
            <w:proofErr w:type="gramStart"/>
            <w:r w:rsidRPr="006C4632">
              <w:rPr>
                <w:rFonts w:ascii="Times New Roman" w:hAnsi="Times New Roman"/>
              </w:rPr>
              <w:t>игровой  площадке</w:t>
            </w:r>
            <w:proofErr w:type="gramEnd"/>
            <w:r w:rsidRPr="006C4632">
              <w:rPr>
                <w:rFonts w:ascii="Times New Roman" w:hAnsi="Times New Roman"/>
              </w:rPr>
              <w:t>      (самостоятельный выбор детей)</w:t>
            </w:r>
          </w:p>
          <w:p w:rsidR="00A47A72" w:rsidRPr="006C4632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6C4632">
              <w:rPr>
                <w:rFonts w:ascii="Times New Roman" w:hAnsi="Times New Roman"/>
                <w:b/>
                <w:i/>
                <w:color w:val="000000"/>
                <w:kern w:val="24"/>
                <w:lang w:val="kk-KZ" w:eastAsia="ru-RU"/>
              </w:rPr>
              <w:t>(</w:t>
            </w:r>
            <w:r w:rsidRPr="006C4632">
              <w:rPr>
                <w:rFonts w:ascii="Times New Roman" w:hAnsi="Times New Roman"/>
                <w:b/>
                <w:bCs/>
                <w:i/>
                <w:color w:val="000000"/>
                <w:kern w:val="24"/>
                <w:lang w:val="kk-KZ" w:eastAsia="ru-RU"/>
              </w:rPr>
              <w:t>игровая, познавательная, самостоятельная деятельность детей</w:t>
            </w:r>
            <w:r w:rsidRPr="006C4632">
              <w:rPr>
                <w:rFonts w:ascii="Times New Roman" w:hAnsi="Times New Roman"/>
                <w:b/>
                <w:i/>
                <w:color w:val="000000"/>
                <w:kern w:val="24"/>
                <w:lang w:val="kk-KZ" w:eastAsia="ru-RU"/>
              </w:rPr>
              <w:t>)</w:t>
            </w:r>
          </w:p>
          <w:p w:rsidR="00A47A72" w:rsidRPr="006C4632" w:rsidRDefault="00A47A72" w:rsidP="00FE67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7A72" w:rsidRPr="007F2997" w:rsidTr="00FE672B">
        <w:trPr>
          <w:trHeight w:val="78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8818CB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</w:pPr>
            <w:r w:rsidRPr="008818CB"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t xml:space="preserve">Работа с родителями </w:t>
            </w:r>
          </w:p>
        </w:tc>
        <w:tc>
          <w:tcPr>
            <w:tcW w:w="12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72" w:rsidRPr="006C4632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kk-KZ" w:eastAsia="ru-RU"/>
              </w:rPr>
            </w:pPr>
            <w:r w:rsidRPr="006C4632">
              <w:rPr>
                <w:rFonts w:ascii="Times New Roman" w:eastAsia="Times New Roman" w:hAnsi="Times New Roman"/>
                <w:bCs/>
                <w:iCs/>
                <w:lang w:val="kk-KZ" w:eastAsia="ru-RU"/>
              </w:rPr>
              <w:t>Индивидуальные беседы по итогам дня</w:t>
            </w:r>
          </w:p>
          <w:p w:rsidR="00A47A72" w:rsidRPr="006C4632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kk-KZ" w:eastAsia="ru-RU"/>
              </w:rPr>
            </w:pPr>
            <w:r w:rsidRPr="006C4632">
              <w:rPr>
                <w:rFonts w:ascii="Times New Roman" w:eastAsia="Times New Roman" w:hAnsi="Times New Roman"/>
                <w:bCs/>
                <w:iCs/>
                <w:lang w:val="kk-KZ" w:eastAsia="ru-RU"/>
              </w:rPr>
              <w:t xml:space="preserve">Консультация для родителей     «Что должно быть в шкафчике у ребёнка».    </w:t>
            </w:r>
          </w:p>
          <w:p w:rsidR="00A47A72" w:rsidRPr="006C4632" w:rsidRDefault="00A47A72" w:rsidP="00FE67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46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познакомить </w:t>
            </w:r>
            <w:proofErr w:type="gramStart"/>
            <w:r w:rsidRPr="006C4632">
              <w:rPr>
                <w:rFonts w:ascii="Times New Roman" w:eastAsia="Times New Roman" w:hAnsi="Times New Roman"/>
                <w:color w:val="000000"/>
                <w:lang w:eastAsia="ru-RU"/>
              </w:rPr>
              <w:t>родителей  с</w:t>
            </w:r>
            <w:proofErr w:type="gramEnd"/>
            <w:r w:rsidRPr="006C46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порядком  в шкафчиках.</w:t>
            </w:r>
          </w:p>
          <w:p w:rsidR="00A47A72" w:rsidRPr="006C4632" w:rsidRDefault="00A47A72" w:rsidP="00FE67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</w:tr>
    </w:tbl>
    <w:p w:rsidR="00A47A72" w:rsidRPr="007F2997" w:rsidRDefault="00A47A72" w:rsidP="00A47A72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  <w:lang w:val="kk-KZ" w:eastAsia="ru-RU"/>
        </w:rPr>
      </w:pPr>
    </w:p>
    <w:p w:rsidR="00A47A72" w:rsidRPr="007F2997" w:rsidRDefault="00A47A72" w:rsidP="00A47A72">
      <w:pPr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  <w:lang w:val="kk-KZ" w:eastAsia="ru-RU"/>
        </w:rPr>
      </w:pPr>
    </w:p>
    <w:p w:rsidR="00A47A72" w:rsidRDefault="00A47A72" w:rsidP="00A47A7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C4632">
        <w:rPr>
          <w:rFonts w:ascii="Times New Roman" w:hAnsi="Times New Roman"/>
          <w:color w:val="000000"/>
          <w:sz w:val="24"/>
          <w:szCs w:val="24"/>
        </w:rPr>
        <w:t>Проверено</w:t>
      </w:r>
      <w:r w:rsidRPr="006C463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:</w:t>
      </w: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47A72" w:rsidRDefault="00A47A72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B5CE9" w:rsidRPr="00BB5CE9" w:rsidRDefault="00BB5CE9" w:rsidP="00BB5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B5CE9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BB5CE9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Pr="00BB5CE9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BB5CE9" w:rsidRPr="00BB5CE9" w:rsidRDefault="00BB5CE9" w:rsidP="00BB5C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B5CE9">
        <w:rPr>
          <w:rFonts w:ascii="Times New Roman" w:eastAsia="Calibri" w:hAnsi="Times New Roman" w:cs="Times New Roman"/>
          <w:b/>
          <w:sz w:val="24"/>
          <w:szCs w:val="24"/>
        </w:rPr>
        <w:t>КГКП  «</w:t>
      </w:r>
      <w:proofErr w:type="gramEnd"/>
      <w:r w:rsidRPr="00BB5CE9">
        <w:rPr>
          <w:rFonts w:ascii="Times New Roman" w:eastAsia="Calibri" w:hAnsi="Times New Roman" w:cs="Times New Roman"/>
          <w:b/>
          <w:sz w:val="24"/>
          <w:szCs w:val="24"/>
        </w:rPr>
        <w:t>Ясли детский сад «</w:t>
      </w:r>
      <w:proofErr w:type="spellStart"/>
      <w:r w:rsidRPr="00BB5CE9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BB5CE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B5CE9" w:rsidRPr="00BB5CE9" w:rsidRDefault="00BB5CE9" w:rsidP="00BB5C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CE9">
        <w:rPr>
          <w:rFonts w:ascii="Times New Roman" w:eastAsia="Calibri" w:hAnsi="Times New Roman" w:cs="Times New Roman"/>
          <w:b/>
          <w:sz w:val="24"/>
          <w:szCs w:val="24"/>
        </w:rPr>
        <w:t>Средняя группа «</w:t>
      </w:r>
      <w:r w:rsidRPr="00BB5CE9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BB5CE9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BB5CE9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BB5CE9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BB5CE9" w:rsidRPr="00BB5CE9" w:rsidRDefault="00BB5CE9" w:rsidP="00BB5C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CE9">
        <w:rPr>
          <w:rFonts w:ascii="Times New Roman" w:eastAsia="Calibri" w:hAnsi="Times New Roman" w:cs="Times New Roman"/>
          <w:b/>
          <w:sz w:val="24"/>
          <w:szCs w:val="24"/>
        </w:rPr>
        <w:t>Возраст детей: 3 лет</w:t>
      </w:r>
    </w:p>
    <w:p w:rsidR="00BB5CE9" w:rsidRPr="00BB5CE9" w:rsidRDefault="00BB5CE9" w:rsidP="00BB5C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5CE9">
        <w:rPr>
          <w:rFonts w:ascii="Times New Roman" w:eastAsia="Times New Roman" w:hAnsi="Times New Roman" w:cs="Times New Roman"/>
          <w:b/>
          <w:bCs/>
          <w:lang w:eastAsia="ru-RU"/>
        </w:rPr>
        <w:t xml:space="preserve">Период: дни недели, месяц, год –    </w:t>
      </w:r>
      <w:r w:rsidRPr="00BB5CE9">
        <w:rPr>
          <w:rFonts w:ascii="Times New Roman" w:eastAsia="Times New Roman" w:hAnsi="Times New Roman" w:cs="Times New Roman"/>
          <w:bCs/>
          <w:lang w:eastAsia="ru-RU"/>
        </w:rPr>
        <w:t>с 0</w:t>
      </w:r>
      <w:r w:rsidR="00F32939">
        <w:rPr>
          <w:rFonts w:ascii="Times New Roman" w:eastAsia="Times New Roman" w:hAnsi="Times New Roman" w:cs="Times New Roman"/>
          <w:bCs/>
          <w:lang w:eastAsia="ru-RU"/>
        </w:rPr>
        <w:t>5</w:t>
      </w:r>
      <w:r w:rsidRPr="00BB5CE9">
        <w:rPr>
          <w:rFonts w:ascii="Times New Roman" w:eastAsia="Times New Roman" w:hAnsi="Times New Roman" w:cs="Times New Roman"/>
          <w:bCs/>
          <w:lang w:eastAsia="ru-RU"/>
        </w:rPr>
        <w:t xml:space="preserve">.09 по </w:t>
      </w:r>
      <w:r w:rsidR="00F32939">
        <w:rPr>
          <w:rFonts w:ascii="Times New Roman" w:eastAsia="Times New Roman" w:hAnsi="Times New Roman" w:cs="Times New Roman"/>
          <w:bCs/>
          <w:lang w:eastAsia="ru-RU"/>
        </w:rPr>
        <w:t>09</w:t>
      </w:r>
      <w:r w:rsidRPr="00BB5CE9">
        <w:rPr>
          <w:rFonts w:ascii="Times New Roman" w:eastAsia="Times New Roman" w:hAnsi="Times New Roman" w:cs="Times New Roman"/>
          <w:bCs/>
          <w:lang w:eastAsia="ru-RU"/>
        </w:rPr>
        <w:t>. 09</w:t>
      </w:r>
      <w:r w:rsidR="00F32939">
        <w:rPr>
          <w:rFonts w:ascii="Times New Roman" w:eastAsia="Times New Roman" w:hAnsi="Times New Roman" w:cs="Times New Roman"/>
          <w:bCs/>
          <w:lang w:eastAsia="ru-RU"/>
        </w:rPr>
        <w:t>.  2023 – 2024</w:t>
      </w:r>
      <w:r w:rsidRPr="00BB5CE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BB5CE9">
        <w:rPr>
          <w:rFonts w:ascii="Times New Roman" w:eastAsia="Times New Roman" w:hAnsi="Times New Roman" w:cs="Times New Roman"/>
          <w:bCs/>
          <w:lang w:eastAsia="ru-RU"/>
        </w:rPr>
        <w:t>уч.год</w:t>
      </w:r>
      <w:proofErr w:type="spellEnd"/>
    </w:p>
    <w:p w:rsidR="00BB5CE9" w:rsidRPr="00BB5CE9" w:rsidRDefault="00BB5CE9" w:rsidP="00BB5C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5385" w:type="dxa"/>
        <w:tblLayout w:type="fixed"/>
        <w:tblLook w:val="04A0" w:firstRow="1" w:lastRow="0" w:firstColumn="1" w:lastColumn="0" w:noHBand="0" w:noVBand="1"/>
      </w:tblPr>
      <w:tblGrid>
        <w:gridCol w:w="1952"/>
        <w:gridCol w:w="2551"/>
        <w:gridCol w:w="153"/>
        <w:gridCol w:w="10"/>
        <w:gridCol w:w="120"/>
        <w:gridCol w:w="2409"/>
        <w:gridCol w:w="125"/>
        <w:gridCol w:w="9"/>
        <w:gridCol w:w="8"/>
        <w:gridCol w:w="141"/>
        <w:gridCol w:w="2271"/>
        <w:gridCol w:w="138"/>
        <w:gridCol w:w="142"/>
        <w:gridCol w:w="283"/>
        <w:gridCol w:w="2197"/>
        <w:gridCol w:w="30"/>
        <w:gridCol w:w="40"/>
        <w:gridCol w:w="142"/>
        <w:gridCol w:w="142"/>
        <w:gridCol w:w="22"/>
        <w:gridCol w:w="2500"/>
      </w:tblGrid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704" w:type="dxa"/>
            <w:gridSpan w:val="2"/>
          </w:tcPr>
          <w:p w:rsidR="00BB5CE9" w:rsidRPr="00BB5CE9" w:rsidRDefault="00BB5CE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Понедельник</w:t>
            </w:r>
          </w:p>
          <w:p w:rsidR="00BB5CE9" w:rsidRPr="00BB5CE9" w:rsidRDefault="00F3293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05</w:t>
            </w:r>
            <w:r w:rsidR="00BB5CE9" w:rsidRPr="00BB5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.09</w:t>
            </w:r>
          </w:p>
        </w:tc>
        <w:tc>
          <w:tcPr>
            <w:tcW w:w="2673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Вторник</w:t>
            </w:r>
          </w:p>
          <w:p w:rsidR="00BB5CE9" w:rsidRPr="00BB5CE9" w:rsidRDefault="00F3293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06</w:t>
            </w:r>
            <w:r w:rsidR="00BB5CE9" w:rsidRPr="00BB5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.09</w:t>
            </w:r>
          </w:p>
        </w:tc>
        <w:tc>
          <w:tcPr>
            <w:tcW w:w="2420" w:type="dxa"/>
            <w:gridSpan w:val="3"/>
          </w:tcPr>
          <w:p w:rsidR="00BB5CE9" w:rsidRPr="00BB5CE9" w:rsidRDefault="00BB5CE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  <w:p w:rsidR="00BB5CE9" w:rsidRPr="00BB5CE9" w:rsidRDefault="00F3293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  <w:r w:rsidR="00BB5CE9" w:rsidRPr="00BB5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790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Четверг</w:t>
            </w:r>
          </w:p>
          <w:p w:rsidR="00BB5CE9" w:rsidRPr="00BB5CE9" w:rsidRDefault="00F3293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08</w:t>
            </w:r>
            <w:r w:rsidR="00BB5CE9" w:rsidRPr="00BB5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.09</w:t>
            </w:r>
          </w:p>
        </w:tc>
        <w:tc>
          <w:tcPr>
            <w:tcW w:w="2846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</w:p>
          <w:p w:rsidR="00BB5CE9" w:rsidRPr="00BB5CE9" w:rsidRDefault="00F32939" w:rsidP="00BB5C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09</w:t>
            </w:r>
            <w:r w:rsidR="00BB5CE9" w:rsidRPr="00BB5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.09</w:t>
            </w:r>
          </w:p>
        </w:tc>
      </w:tr>
      <w:tr w:rsidR="00BB5CE9" w:rsidRPr="00BB5CE9" w:rsidTr="00983485">
        <w:tc>
          <w:tcPr>
            <w:tcW w:w="1952" w:type="dxa"/>
            <w:vMerge w:val="restart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 детей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с родителями, консультация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Приём детей в группе, термометрия, внешний осмотр ребёнка. Встреча детей с хорошим настроением. Создание благоприятной обстановки для детей. 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Күй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(творческое развитие)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B5CE9" w:rsidRPr="00BB5CE9" w:rsidTr="00983485">
        <w:tc>
          <w:tcPr>
            <w:tcW w:w="1952" w:type="dxa"/>
            <w:vMerge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Памятка  для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родителей    «Что должен уметь ребёнок 3х лет, поступающий в детский сад».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Индивидуальные беседы с родителями по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вопросам  адаптации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детей.</w:t>
            </w: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Самостоятельная деятельность детей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(игры малой подвижности, настольные игры, </w:t>
            </w:r>
            <w:proofErr w:type="spell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изодеятельность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рассматривание книг и другие)</w:t>
            </w:r>
          </w:p>
        </w:tc>
        <w:tc>
          <w:tcPr>
            <w:tcW w:w="2551" w:type="dxa"/>
          </w:tcPr>
          <w:p w:rsid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Исполнение государственного гимна</w:t>
            </w: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«Менің Қазақстаным»</w:t>
            </w:r>
          </w:p>
          <w:p w:rsidR="00BB5CE9" w:rsidRPr="00BB5CE9" w:rsidRDefault="00BB5CE9" w:rsidP="00BB5CE9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Пальчиковая гимнастика «Наша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группа»   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                       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развитие подражания движениям рук взрослого, понимания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речи. Развивать у детей подвижность пальцев рук.</w:t>
            </w:r>
          </w:p>
          <w:p w:rsidR="00BB5CE9" w:rsidRPr="00BB5CE9" w:rsidRDefault="00BB5CE9" w:rsidP="00BB5CE9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нашей группе все друзья.</w:t>
            </w:r>
            <w:r w:rsidRPr="00BB5CE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                                  (</w:t>
            </w:r>
            <w:r w:rsidRPr="00BB5CE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ритмично стучат кулачками друг о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друга)   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                               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Самый младший – это я. </w:t>
            </w:r>
            <w:r w:rsidRPr="00BB5CE9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(разжимают пальчики, начиная с мизинчика)                    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Это Маша,  Это Саша, Это Юра,</w:t>
            </w:r>
            <w:r w:rsidRPr="00BB5CE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 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Это Даша.   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– двигательная  деятельность)</w:t>
            </w:r>
          </w:p>
        </w:tc>
        <w:tc>
          <w:tcPr>
            <w:tcW w:w="2692" w:type="dxa"/>
            <w:gridSpan w:val="4"/>
          </w:tcPr>
          <w:p w:rsidR="00BB5CE9" w:rsidRPr="00BB5CE9" w:rsidRDefault="00BB5CE9" w:rsidP="00BB5CE9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Дидактическая игра «Повтори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скороговорку» 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закрепить навыки правильного произношения гласных и согласных звуков.</w:t>
            </w:r>
          </w:p>
          <w:p w:rsidR="00BB5CE9" w:rsidRPr="00BB5CE9" w:rsidRDefault="00BB5CE9" w:rsidP="00BB5CE9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Мышка залезла под крышку</w:t>
            </w: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(развитие речи – игровая, коммуникативная деятельность)</w:t>
            </w:r>
          </w:p>
        </w:tc>
        <w:tc>
          <w:tcPr>
            <w:tcW w:w="2692" w:type="dxa"/>
            <w:gridSpan w:val="6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9" w:lineRule="auto"/>
              <w:ind w:left="11" w:right="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lastRenderedPageBreak/>
              <w:t>Д/</w:t>
            </w:r>
            <w:proofErr w:type="gramStart"/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игра  «</w:t>
            </w:r>
            <w:proofErr w:type="gramEnd"/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Кто как кричит»</w:t>
            </w: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ab/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9" w:lineRule="auto"/>
              <w:ind w:left="11" w:right="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формировать слуховое восприятие,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9" w:lineRule="auto"/>
              <w:ind w:left="11" w:right="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развивать голосовой аппарат, понимание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9" w:lineRule="auto"/>
              <w:ind w:left="11" w:right="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lastRenderedPageBreak/>
              <w:t>окружающей речи, способность подражания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9" w:lineRule="auto"/>
              <w:ind w:left="11" w:right="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звукосочетаниям и простым словам.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9" w:lineRule="auto"/>
              <w:ind w:left="11" w:right="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(ООМ, развитие речи – игровая, познавательная. коммуникативная деятельность)</w:t>
            </w:r>
          </w:p>
        </w:tc>
        <w:tc>
          <w:tcPr>
            <w:tcW w:w="2692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Дид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/ </w:t>
            </w:r>
            <w:proofErr w:type="spell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«Что есть у Зайчика? (мишки,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куклы) 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детей  понимать, что изображено на картинке; находить  глазки, носик, ушки и т. д. и пытаться называть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указанные части, осмысливать взаимоотношения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9" w:lineRule="auto"/>
              <w:ind w:left="11" w:right="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(ООМ, развитие речи – игровая, познавательная. коммуникативная деятельность)</w:t>
            </w:r>
          </w:p>
        </w:tc>
        <w:tc>
          <w:tcPr>
            <w:tcW w:w="2806" w:type="dxa"/>
            <w:gridSpan w:val="4"/>
          </w:tcPr>
          <w:p w:rsidR="00BB5CE9" w:rsidRPr="00BB5CE9" w:rsidRDefault="00BB5CE9" w:rsidP="00BB5CE9">
            <w:pPr>
              <w:spacing w:before="100" w:beforeAutospacing="1" w:after="100" w:afterAutospacing="1"/>
              <w:ind w:left="33" w:right="137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lastRenderedPageBreak/>
              <w:t>Д/игра «Весёлые матрёшки»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3" w:right="137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Цель: учить различать и сравнивать предметы по разным качествам величины.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3" w:right="137"/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val="kk-KZ" w:eastAsia="ru-RU"/>
              </w:rPr>
              <w:t>(основы  математики – игровая деятельность)</w:t>
            </w: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Утренняя гимнастика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Комплекс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двигательная активность, игровая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1. «Чистые ладошки»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И. п.: ноги слегка расставить, руки на пояс. Одну руку вперед, повернуть ладонь вверх. Вернуться в и. п. То же другой рукой. Повторить по 3 раза.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2. «Стряхнём водичку»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И. п.: ноги слегка расставить, руки на пояс. Руки вверх; круговые движения кистью — «стряхивают водичку»; руки на пояс. Дыхание произвольное. Повторить 4—5 раз.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3.«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Помоем ножки»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И. п.: ноги врозь, руки за спину. Наклон вперед, хлопнуть два раза по коленям, сказать «моем чисто». Руки за спину. Ноги в коленях не сгибать. Повторить 4—5 раз.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4.«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Мы — молодцы!»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И. п.: ноги слегка расставить, руки вниз. 8—10 подпрыгиваний и 8—10 шагов. Прыгать легко, мягко. Дыхание произвольное. Повторить 2—3 раза.</w:t>
            </w: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Завтрак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культурно- гигиенические навыки, самообслуживание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трудовая деятельность)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Практическое упражнение «Моем руки». Чтение стихотворения Н. Найденовой «Наши полотенца».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Задачи:  используя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методы показа и совместно производимого действия, учить детей намыливать руки, тщательно смывать мыло, пользоваться индивидуальным полотенцем. С помощью стихотворения помочь новичкам запомнить, где находится их полотенце, напомнить обозначения индивидуальных   картинок.   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Мы картинки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разные  сами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рисовали,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Их над полотенцами  сами прибивали.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Полотенце Олино  Саша не возьмет: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С птичкой он не спутает  синий самолет.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Знает свой кораблик  Боря-новичок,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Миша - землянику, Машенька - волчок.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У Сережи - яблоко,  У Володи - груша,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А картинку с вишнями  выбрала Катюша.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Бабочка - у Игоря,   заяц - у Наташи...</w:t>
            </w:r>
            <w:r w:rsidRPr="00BB5C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Мы совсем не путаем   полотенца наши!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«Послушная ложка».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совершенствовать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правильно держать ложку, самостоятельно кушать; учить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>пользоваться салфеткой,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>благодарить.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(развитие речи, коммуникативная деятельность). </w:t>
            </w: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ind w:left="9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ind w:left="9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Подготовка к организованной деятельности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(далее - ОД)</w:t>
            </w:r>
          </w:p>
        </w:tc>
        <w:tc>
          <w:tcPr>
            <w:tcW w:w="2714" w:type="dxa"/>
            <w:gridSpan w:val="3"/>
          </w:tcPr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Предметы на картинке»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 учить узнавать знакомые предметы на картинках; развивать внимание.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(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развитие речи, ООМ - коммуникатиная, познавательная, исследовательсакая деятельность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).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654" w:type="dxa"/>
            <w:gridSpan w:val="3"/>
          </w:tcPr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Собери целое»</w:t>
            </w: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 учить собирать целый предмет из отдельных частей; развивать мышление.</w:t>
            </w: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, познавательная игровая  деятельность)</w:t>
            </w: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9" w:type="dxa"/>
            <w:gridSpan w:val="4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9" w:lineRule="auto"/>
              <w:ind w:left="11" w:right="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Чтение русской народной </w:t>
            </w:r>
            <w:proofErr w:type="spellStart"/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потешки</w:t>
            </w:r>
            <w:proofErr w:type="spellEnd"/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 «Сорока-сорока».</w:t>
            </w: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Задачи: знакомить детей с птицами, обитающими в окрестностях детского сада, учить называть их. Обратить внимание на их внешний вид, особенности передвижения. Учить вместе с педагогом проговаривать слова </w:t>
            </w:r>
            <w:proofErr w:type="spell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потешки</w:t>
            </w:r>
            <w:proofErr w:type="spell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(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развитие речи, худож литература,  коммуникатиная, познавательная,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lastRenderedPageBreak/>
              <w:t>исследовательсакая деятельность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).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60" w:type="dxa"/>
            <w:gridSpan w:val="4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Какой  игрушки  не хватает?»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Задачи: развивать наблюдательность, внимание, память и умение сказать, какой игрушки не хватает.</w:t>
            </w: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ООМ, познавательная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  деятельность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6" w:type="dxa"/>
            <w:gridSpan w:val="6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Autospacing="1"/>
              <w:ind w:left="108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val="kk-KZ" w:eastAsia="ru-RU"/>
              </w:rPr>
              <w:t xml:space="preserve"> </w:t>
            </w:r>
            <w:proofErr w:type="spellStart"/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Упр</w:t>
            </w:r>
            <w:proofErr w:type="spellEnd"/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 «Вишенки».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Задачи: </w:t>
            </w:r>
            <w:proofErr w:type="gram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учить  детей</w:t>
            </w:r>
            <w:proofErr w:type="gram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лепить предметы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 xml:space="preserve">округлой </w:t>
            </w:r>
            <w:r w:rsidRPr="00BB5CE9">
              <w:rPr>
                <w:rFonts w:ascii="Times New Roman" w:eastAsia="Tahoma" w:hAnsi="Times New Roman" w:cs="Times New Roman"/>
                <w:spacing w:val="-4"/>
                <w:sz w:val="21"/>
                <w:szCs w:val="21"/>
                <w:lang w:eastAsia="ru-RU" w:bidi="ru-RU"/>
              </w:rPr>
              <w:t>формы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, прикреплять к ним веточки вишен;  развивать сенсорные возможности детей, мелкую моторику рук.</w:t>
            </w:r>
          </w:p>
          <w:p w:rsidR="00BB5CE9" w:rsidRPr="00BB5CE9" w:rsidRDefault="00BB5CE9" w:rsidP="00BB5CE9">
            <w:pPr>
              <w:spacing w:before="100" w:beforeAutospacing="1" w:after="100" w:afterAutospacing="1" w:line="177" w:lineRule="exact"/>
              <w:ind w:left="1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  <w:p w:rsidR="00BB5CE9" w:rsidRPr="00BB5CE9" w:rsidRDefault="00BB5CE9" w:rsidP="00BB5CE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лепка,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творческая  деятельность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3" w:right="137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ind w:left="9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ind w:left="9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ОД по расписанию дошкольной организации </w:t>
            </w:r>
          </w:p>
        </w:tc>
        <w:tc>
          <w:tcPr>
            <w:tcW w:w="2704" w:type="dxa"/>
            <w:gridSpan w:val="2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Физическая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культура</w:t>
            </w:r>
          </w:p>
          <w:p w:rsidR="00BB5CE9" w:rsidRPr="00BB5CE9" w:rsidRDefault="00BB5CE9" w:rsidP="00BB5C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учить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ходить по рейке, положенной на пол, </w:t>
            </w:r>
          </w:p>
          <w:p w:rsidR="00BB5CE9" w:rsidRPr="00BB5CE9" w:rsidRDefault="00BB5CE9" w:rsidP="00BB5C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прыгать на двух ногах на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месте,  ползать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четвереньках по прямой; развивать ловкость; воспитывать  интерес к занятиям физической культурой.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Физическая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культура</w:t>
            </w:r>
          </w:p>
          <w:p w:rsidR="00BB5CE9" w:rsidRPr="00BB5CE9" w:rsidRDefault="00BB5CE9" w:rsidP="00BB5C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продолжать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ходить по рейке, положенной на пол, </w:t>
            </w:r>
          </w:p>
          <w:p w:rsidR="00BB5CE9" w:rsidRPr="00BB5CE9" w:rsidRDefault="00BB5CE9" w:rsidP="00BB5C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прыгать на двух ногах на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месте,  ползать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четвереньках по прямой; развивать ловкость; воспитывать  интерес к занятиям физической культурой.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3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Физическая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культура</w:t>
            </w:r>
          </w:p>
          <w:p w:rsidR="00BB5CE9" w:rsidRPr="00BB5CE9" w:rsidRDefault="00BB5CE9" w:rsidP="00BB5C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совершенствовать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умение детей  ходить по рейке, положенной на пол,  прыгать на двух ногах на месте,  ползать на четвереньках по прямой; развивать ловкость; воспитывать  интерес к занятиям физической культурой.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u w:val="single"/>
                <w:lang w:val="kk-KZ" w:eastAsia="ru-RU"/>
              </w:rPr>
            </w:pPr>
          </w:p>
        </w:tc>
        <w:tc>
          <w:tcPr>
            <w:tcW w:w="2790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val="kk-KZ"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u w:val="single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val="kk-KZ" w:eastAsia="ru-RU"/>
              </w:rPr>
              <w:t>Казахский   язык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val="kk-KZ" w:eastAsia="ru-RU"/>
              </w:rPr>
              <w:t xml:space="preserve">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Тақырыбы: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</w:t>
            </w: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«Менің балабақшам»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Балаларға  балабақша  жайлы түсінік беру, сұрақ қойып, дұрыс жауап беруге үйрету.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846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Музыка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45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sz w:val="21"/>
                <w:szCs w:val="21"/>
                <w:u w:val="single"/>
                <w:lang w:eastAsia="ru-RU"/>
              </w:rPr>
              <w:t xml:space="preserve">Слушание </w:t>
            </w:r>
            <w:proofErr w:type="gramStart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u w:val="single"/>
                <w:lang w:eastAsia="ru-RU"/>
              </w:rPr>
              <w:t>музыки</w:t>
            </w: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:  «</w:t>
            </w:r>
            <w:proofErr w:type="gramEnd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Детский   сад»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Цель:  развивать</w:t>
            </w:r>
            <w:proofErr w:type="gramEnd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интерес к музыке; поддерживать желание её слушать.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sz w:val="21"/>
                <w:szCs w:val="21"/>
                <w:u w:val="single"/>
                <w:lang w:eastAsia="ru-RU"/>
              </w:rPr>
              <w:t>Пение:</w:t>
            </w: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BB5CE9">
              <w:rPr>
                <w:rFonts w:ascii="Times New Roman" w:eastAsia="Calibri" w:hAnsi="Times New Roman" w:cs="Times New Roman"/>
                <w:iCs/>
                <w:sz w:val="21"/>
                <w:szCs w:val="21"/>
                <w:lang w:eastAsia="ru-RU"/>
              </w:rPr>
              <w:t xml:space="preserve">Ладушки»   </w:t>
            </w:r>
            <w:proofErr w:type="gramEnd"/>
            <w:r w:rsidRPr="00BB5CE9">
              <w:rPr>
                <w:rFonts w:ascii="Times New Roman" w:eastAsia="Calibri" w:hAnsi="Times New Roman" w:cs="Times New Roman"/>
                <w:iCs/>
                <w:sz w:val="21"/>
                <w:szCs w:val="21"/>
                <w:lang w:eastAsia="ru-RU"/>
              </w:rPr>
              <w:t>р. н. п.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45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Цель:  формировать</w:t>
            </w:r>
            <w:proofErr w:type="gramEnd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навыки коллективного пения.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4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Cs/>
                <w:sz w:val="21"/>
                <w:szCs w:val="21"/>
                <w:u w:val="single"/>
                <w:lang w:eastAsia="ru-RU"/>
              </w:rPr>
              <w:t xml:space="preserve">Музыкально-ритмические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Cs/>
                <w:sz w:val="21"/>
                <w:szCs w:val="21"/>
                <w:u w:val="single"/>
                <w:lang w:eastAsia="ru-RU"/>
              </w:rPr>
              <w:t>движения</w:t>
            </w:r>
            <w:r w:rsidRPr="00BB5CE9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: </w:t>
            </w: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"</w:t>
            </w:r>
            <w:proofErr w:type="gramEnd"/>
            <w:r w:rsidRPr="00BB5CE9">
              <w:rPr>
                <w:rFonts w:ascii="Calibri" w:eastAsia="Calibri" w:hAnsi="Calibri" w:cs="Times New Roman"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Танец с игрушками  (по показу </w:t>
            </w:r>
            <w:proofErr w:type="spellStart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музрука</w:t>
            </w:r>
            <w:proofErr w:type="spellEnd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Цель:  передавать</w:t>
            </w:r>
            <w:proofErr w:type="gramEnd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в движении  характер музыки.</w:t>
            </w:r>
          </w:p>
          <w:p w:rsidR="00BB5CE9" w:rsidRPr="00BB5CE9" w:rsidRDefault="00BB5CE9" w:rsidP="00BB5CE9">
            <w:pPr>
              <w:spacing w:before="100" w:beforeAutospacing="1" w:after="2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Игра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на  музыкальных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  инструментах: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с колокольчиком</w:t>
            </w:r>
          </w:p>
          <w:p w:rsidR="00BB5CE9" w:rsidRPr="00BB5CE9" w:rsidRDefault="00BB5CE9" w:rsidP="00BB5CE9">
            <w:pPr>
              <w:spacing w:before="100" w:beforeAutospacing="1" w:after="200" w:afterAutospacing="1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</w:t>
            </w:r>
            <w:r w:rsidRPr="00BB5CE9">
              <w:rPr>
                <w:rFonts w:ascii="Calibri" w:eastAsia="Calibri" w:hAnsi="Calibri" w:cs="Times New Roman"/>
                <w:sz w:val="21"/>
                <w:szCs w:val="21"/>
                <w:lang w:eastAsia="ru-RU"/>
              </w:rPr>
              <w:t xml:space="preserve"> 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потрясти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постучать по ладошке.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 w:eastAsia="ru-RU"/>
              </w:rPr>
            </w:pPr>
          </w:p>
        </w:tc>
      </w:tr>
      <w:tr w:rsidR="00BB5CE9" w:rsidRPr="00BB5CE9" w:rsidTr="00983485">
        <w:trPr>
          <w:trHeight w:val="555"/>
        </w:trPr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2-й завтрак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ind w:left="7" w:right="1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Игровое упражнение «Зайка умывается».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7" w:right="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способствовать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повышению самостоятельности детей, учить аккуратно умываться, насухо вытираться индивидуальным  полотенцем.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7" w:right="10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(культурно-гигиенические навыки самообслуживание, трудовая деятельность).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7" w:right="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 (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развитие речи, коммуникативная деятельность).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B5CE9" w:rsidRPr="00BB5CE9" w:rsidTr="00983485">
        <w:trPr>
          <w:trHeight w:val="825"/>
        </w:trPr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Подготовка к прогулке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 w:eastAsia="ru-RU"/>
              </w:rPr>
              <w:t>О</w:t>
            </w:r>
            <w:proofErr w:type="spellStart"/>
            <w:r w:rsidRPr="00BB5CE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девание</w:t>
            </w:r>
            <w:proofErr w:type="spellEnd"/>
            <w:r w:rsidRPr="00BB5CE9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  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Цель</w:t>
            </w:r>
            <w:r w:rsidRPr="00BB5C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BB5CE9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 </w:t>
            </w:r>
            <w:r w:rsidRPr="00BB5CE9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обеспечить своевременный сбор на прогулку </w:t>
            </w:r>
            <w:proofErr w:type="gramStart"/>
            <w:r w:rsidRPr="00BB5CE9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всех  детей</w:t>
            </w:r>
            <w:proofErr w:type="gramEnd"/>
            <w:r w:rsidRPr="00BB5CE9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</w:t>
            </w:r>
            <w:r w:rsidRPr="00BB5CE9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BB5CE9"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 w:eastAsia="ru-RU"/>
              </w:rPr>
              <w:t>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lastRenderedPageBreak/>
              <w:t>Упражнение:  «кепки-панамки»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Задачи:   учить   детей  правильно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ab/>
              <w:t>надевать   головной убор</w:t>
            </w:r>
          </w:p>
        </w:tc>
      </w:tr>
      <w:tr w:rsidR="00BB5CE9" w:rsidRPr="00BB5CE9" w:rsidTr="00983485">
        <w:trPr>
          <w:trHeight w:val="1550"/>
        </w:trPr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04" w:type="dxa"/>
            <w:gridSpan w:val="2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u w:val="single"/>
                <w:lang w:eastAsia="ru-RU"/>
              </w:rPr>
              <w:t>Прогулка №1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Наблюдение за погодой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(ООМ, развитие речи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,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- познавательная, коммуникативная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Задачи: закреплять знания о сезонных изменениях в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жизни  растений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Труд:</w:t>
            </w: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ООМ, трудовая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Сбор семян.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закреплять умение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аккуратно собирать семена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цветов и правильно их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хранить.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Подвижные игры</w:t>
            </w:r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, самостоятельная 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«Добеги и прыгни»,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«Попрыгунчики».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Задачи: развивать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двигательную активность,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прыгать в длину.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, самостоятельная 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игровая, двигательная деятельность) 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движений.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Задачи: совершенствовать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прыжки через длинную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скакалку (неподвижную и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качающуюся, на двух ногах,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стоя к ней лицом и боком).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Свободные игры детей с выносным материалом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(развитие речи, ООМ,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самостоятельная игровая деятельность, физическая активность)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 w:eastAsia="ru-RU"/>
              </w:rPr>
            </w:pPr>
          </w:p>
        </w:tc>
        <w:tc>
          <w:tcPr>
            <w:tcW w:w="2673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Прогулка №2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небом»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формировать представление о небе.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(ООМ, развитие речи – познавательная, коммуникативная деятельность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ind w:firstLine="45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понаблюдать за облаками, напомнив, что облака состоят из капелек воды. Всегда ли облака бывают одинаковыми? Быстро двигаются облака или медленно? Предложить каждому выбрать понравившееся облако и проследить, куда оно плывёт.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(трудовая самостоятельная деятельность)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подмести  беседку.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Подвижные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игры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 – самостоятельная двигательная игровая деятельность)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Ловишки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Цель: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упражнять в беге в разных направлениях.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«Попади в обруч».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работа: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«Попади в обруч».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беге, умении действовать по сигналу.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(самостоятельная игровая деятельность)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 w:eastAsia="ru-RU"/>
              </w:rPr>
            </w:pPr>
          </w:p>
        </w:tc>
        <w:tc>
          <w:tcPr>
            <w:tcW w:w="2700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Прогулка №3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Наблюдение за воробьями.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(ООМ, развитие речи – познавательная, коммуникативная деятельность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Рассмотреть с детьми внешний вид воробья: есть голова, две лапы, хвост и два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крыла;  пищу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клюют клювом, тело покрыто перьями.   Летают, во время полета машут крыльями. Птицы купаются в лужицах, садятся на ветки.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Трудовое  поручение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(трудовая самостоятельная деятельность)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подмести  беседку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Цель:</w:t>
            </w: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трудолюбие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Индивидуальная работа по речевому развитию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«Подумай и скажи»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(развитие речи – познавательная, коммуникативная деятельность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развивать речь, мышление.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ребёнку сказать, что может быть холодным и горячим.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игры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«Прыгуны».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прыжкам на двух ногах с продвижением вперед на 2-3 м.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«Лиса в курятнике».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Цель: 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беге, умении действовать по сигналу воспитателя.</w:t>
            </w:r>
          </w:p>
          <w:p w:rsidR="00BB5CE9" w:rsidRPr="00BB5CE9" w:rsidRDefault="00BB5CE9" w:rsidP="00BB5CE9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(самостоятельная игровая деятельность)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BB5CE9" w:rsidRPr="00BB5CE9" w:rsidRDefault="00BB5CE9" w:rsidP="00BB5CE9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 w:eastAsia="ru-RU"/>
              </w:rPr>
            </w:pPr>
          </w:p>
        </w:tc>
        <w:tc>
          <w:tcPr>
            <w:tcW w:w="2550" w:type="dxa"/>
            <w:gridSpan w:val="4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1"/>
                <w:szCs w:val="21"/>
                <w:lang w:eastAsia="ru-RU" w:bidi="hi-IN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1"/>
                <w:szCs w:val="21"/>
                <w:u w:val="single"/>
                <w:lang w:eastAsia="ru-RU" w:bidi="hi-IN"/>
              </w:rPr>
              <w:lastRenderedPageBreak/>
              <w:t>Прогулка №4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«Рассматривание осенней берёзы»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формировать знания об основных частях дерева, их высоте и толщине.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                                       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>(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ООМ, развитие речи,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познавательная, коммуникативная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деятельность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 xml:space="preserve">)   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1"/>
                <w:szCs w:val="21"/>
                <w:lang w:eastAsia="ru-RU"/>
              </w:rPr>
              <w:t xml:space="preserve">                                                                       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1"/>
                <w:szCs w:val="21"/>
                <w:lang w:eastAsia="ru-RU"/>
              </w:rPr>
              <w:lastRenderedPageBreak/>
              <w:t xml:space="preserve">Труд: 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1"/>
                <w:szCs w:val="21"/>
                <w:lang w:eastAsia="ru-RU"/>
              </w:rPr>
              <w:t>(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ООМ</w:t>
            </w:r>
            <w:r w:rsidRPr="00BB5CE9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-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трудовая деятельность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)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1"/>
                <w:szCs w:val="21"/>
                <w:lang w:eastAsia="ru-RU"/>
              </w:rPr>
              <w:t>: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1"/>
                <w:szCs w:val="21"/>
                <w:lang w:eastAsia="ru-RU"/>
              </w:rPr>
              <w:t xml:space="preserve"> 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вместе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Цели: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воспитывать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бережное отношение к природе.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Дидактическая игра «Найди самый большой лист». 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(ООМ, исследовательская деятельность)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Цель: учить детей сравнивать по размеру (большой - маленький).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color w:val="111111"/>
                <w:sz w:val="21"/>
                <w:szCs w:val="21"/>
                <w:shd w:val="clear" w:color="auto" w:fill="FFFFFF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Подвижная игра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-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1"/>
                <w:szCs w:val="21"/>
                <w:lang w:eastAsia="ru-RU"/>
              </w:rPr>
              <w:t>)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«Мы – весёлые ребята»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  <w:t>Цели: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BB5CE9" w:rsidRPr="00BB5CE9" w:rsidRDefault="00BB5CE9" w:rsidP="00BB5CE9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Свободные игры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детей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самостоятельная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lastRenderedPageBreak/>
              <w:t>игровая деятельность детей).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Цели: развитие интереса к совместным играм со взрослыми и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детьми;  </w:t>
            </w:r>
            <w:proofErr w:type="gramEnd"/>
          </w:p>
        </w:tc>
        <w:tc>
          <w:tcPr>
            <w:tcW w:w="2806" w:type="dxa"/>
            <w:gridSpan w:val="4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Прогулка №5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Наблюдение за работой дворника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активизировать познавательную деятельность; развивать умение видеть целесообразность трудовых действий; учить оценивать результаты труда.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(ООМ, развитие речи – познавательная, коммуникативная деятельность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 задает детям вопросы.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Кто обрезает деревья?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ветки он обрезает и чем? </w:t>
            </w: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(Специальными ножницами —секатором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.)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какой целью обрезают ветки у деревьев и кустарников? </w:t>
            </w: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(Придать форму, освободить от лишних или больных веток.)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профессия называется — дворник?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Трудовое  поручение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(трудовая самостоятельная деятельность)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Уборка обрезанных дворником веток в определенное место.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работать сообща, добиваться выполнения цели общими усилиями.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игры</w:t>
            </w:r>
          </w:p>
          <w:p w:rsidR="00BB5CE9" w:rsidRPr="00BB5CE9" w:rsidRDefault="00BB5CE9" w:rsidP="00BB5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«У медведя во бору».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учить детей действовать по сигналу, ориентироваться в пространстве.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«Беги к флажку».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выполнять действия строго по сигналу воспитателя.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Индивидуальная работа</w:t>
            </w:r>
          </w:p>
          <w:p w:rsidR="00BB5CE9" w:rsidRPr="00BB5CE9" w:rsidRDefault="00BB5CE9" w:rsidP="00BB5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движений.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Цель: 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метания предметов на дальность.</w:t>
            </w:r>
          </w:p>
        </w:tc>
      </w:tr>
      <w:tr w:rsidR="00BB5CE9" w:rsidRPr="00BB5CE9" w:rsidTr="00983485">
        <w:trPr>
          <w:trHeight w:val="360"/>
        </w:trPr>
        <w:tc>
          <w:tcPr>
            <w:tcW w:w="1952" w:type="dxa"/>
            <w:vMerge w:val="restart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Возвращение с прогулки (художественная, самостоятельная игровая деятельность)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навыков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Последовательное раздевание, складывание одежды в шкафчик.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Самые  аккуратные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».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формировать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культурно-гигиенические навыки, учить тщательно мыть руки, умываться. Формировать привычку мыть руки перед едой.</w:t>
            </w:r>
          </w:p>
        </w:tc>
      </w:tr>
      <w:tr w:rsidR="00BB5CE9" w:rsidRPr="00BB5CE9" w:rsidTr="00983485">
        <w:trPr>
          <w:trHeight w:val="1020"/>
        </w:trPr>
        <w:tc>
          <w:tcPr>
            <w:tcW w:w="1952" w:type="dxa"/>
            <w:vMerge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704" w:type="dxa"/>
            <w:gridSpan w:val="2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обеспечить</w:t>
            </w:r>
            <w:proofErr w:type="gram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BB5CE9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gridSpan w:val="5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4" w:lineRule="auto"/>
              <w:ind w:left="1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сюжета.</w:t>
            </w:r>
          </w:p>
        </w:tc>
        <w:tc>
          <w:tcPr>
            <w:tcW w:w="2700" w:type="dxa"/>
            <w:gridSpan w:val="5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Autospacing="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обеспечить</w:t>
            </w:r>
            <w:proofErr w:type="gram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BB5CE9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4" w:type="dxa"/>
            <w:gridSpan w:val="6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Autospacing="1"/>
              <w:ind w:left="34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Autospacing="1"/>
              <w:ind w:left="34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обеспечить</w:t>
            </w:r>
            <w:proofErr w:type="gram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BB5CE9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22" w:type="dxa"/>
            <w:gridSpan w:val="2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4" w:lineRule="auto"/>
              <w:ind w:left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  <w:proofErr w:type="gram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сюжета.</w:t>
            </w: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ind w:left="9" w:right="15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Обед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9" w:right="3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(культурно- гигиенические навыки, самообслуживание, трудовая деятельность) 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20" w:afterAutospacing="1"/>
              <w:ind w:left="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Работа дежурных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(раскладывание столовых приборов, салфеток) </w:t>
            </w:r>
          </w:p>
          <w:p w:rsidR="00BB5CE9" w:rsidRPr="00BB5CE9" w:rsidRDefault="00BB5CE9" w:rsidP="00BB5CE9">
            <w:pPr>
              <w:spacing w:before="100" w:beforeAutospacing="1" w:after="100" w:afterAutospacing="1" w:line="280" w:lineRule="auto"/>
              <w:ind w:left="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Гигиенические процедуры (правильное мытьё   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рук,  знать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 своего полотенца, умение правильно вытирать руки и вешать полотенце,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«За столом».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формировать у детей культурно-гигиенические навыки, учить правильно держать ложку, тщательно пережевывать пищу, есть аккуратно,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пользоваться  салфеткой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BB5CE9" w:rsidRPr="00BB5CE9" w:rsidRDefault="00BB5CE9" w:rsidP="00BB5CE9">
            <w:pPr>
              <w:spacing w:before="100" w:beforeAutospacing="1" w:after="100" w:afterAutospacing="1" w:line="28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CE9" w:rsidRPr="00BB5CE9" w:rsidTr="00983485">
        <w:tc>
          <w:tcPr>
            <w:tcW w:w="1952" w:type="dxa"/>
            <w:vMerge w:val="restart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Дневной сон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(слушание спокойной музыки).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20" w:afterAutospacing="1"/>
              <w:ind w:left="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Игровое упражнение: «Учимся складывать одежду»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(воспитатель помогает детям раздеваться)</w:t>
            </w:r>
          </w:p>
          <w:p w:rsidR="00BB5CE9" w:rsidRPr="00BB5CE9" w:rsidRDefault="00BB5CE9" w:rsidP="00BB5CE9">
            <w:pPr>
              <w:spacing w:before="100" w:beforeAutospacing="1" w:after="20" w:afterAutospacing="1"/>
              <w:ind w:left="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 самостоятельно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раздеваться, аккуратно складывать одежду  на   стульчик</w:t>
            </w:r>
          </w:p>
        </w:tc>
      </w:tr>
      <w:tr w:rsidR="00BB5CE9" w:rsidRPr="00BB5CE9" w:rsidTr="00983485">
        <w:tc>
          <w:tcPr>
            <w:tcW w:w="1952" w:type="dxa"/>
            <w:vMerge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Слушание спокойной музыки</w:t>
            </w:r>
          </w:p>
        </w:tc>
        <w:tc>
          <w:tcPr>
            <w:tcW w:w="2834" w:type="dxa"/>
            <w:gridSpan w:val="7"/>
          </w:tcPr>
          <w:p w:rsidR="00BB5CE9" w:rsidRPr="00BB5CE9" w:rsidRDefault="00BB5CE9" w:rsidP="00BB5CE9">
            <w:pPr>
              <w:tabs>
                <w:tab w:val="left" w:pos="2619"/>
              </w:tabs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tabs>
                <w:tab w:val="left" w:pos="2619"/>
              </w:tabs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Релаксация «Тишина»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         </w:t>
            </w:r>
          </w:p>
          <w:p w:rsidR="00BB5CE9" w:rsidRPr="00BB5CE9" w:rsidRDefault="00BB5CE9" w:rsidP="00BB5CE9">
            <w:pPr>
              <w:tabs>
                <w:tab w:val="left" w:pos="2619"/>
              </w:tabs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Тише, тише, тишина! </w:t>
            </w:r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Разговаривать нельзя! </w:t>
            </w:r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Мы устали – надо спать – Ляжем тихо на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кровать, </w:t>
            </w:r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И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тихонько будем спать.</w:t>
            </w:r>
          </w:p>
        </w:tc>
        <w:tc>
          <w:tcPr>
            <w:tcW w:w="2550" w:type="dxa"/>
            <w:gridSpan w:val="3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Слушание спокойной музыки</w:t>
            </w:r>
          </w:p>
        </w:tc>
        <w:tc>
          <w:tcPr>
            <w:tcW w:w="2834" w:type="dxa"/>
            <w:gridSpan w:val="6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Релаксация  «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Волшебный сон»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Реснички опускаются,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 закрываются,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спокойно отдыхаем,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Сном волшебным засыпаем…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3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Слушание спокойной музыки</w:t>
            </w: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Постепенный подъём, оздоровительные процедуры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(физическая активность)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бодрящей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гимнастики  №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1   </w:t>
            </w:r>
            <w:r w:rsidRPr="00BB5CE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«Солнышко»  </w:t>
            </w:r>
            <w:r w:rsidRPr="00BB5CE9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 развитие, двигательная 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 «Солнышко просыпается» - И. п.: лежа на спине. Приподняться на локтях, повернуть голову влево-вправо. 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 «Солнышко радуется» - И. п.: то же. Обхватить руками колени, перекатываться с боку на бок.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 «Солнечная зарядка» - И. п.: то же. Поднимать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сначала  руки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затем ноги вверх-вперед. 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 «Солнышко поднимается» - И. п.: лежа на животе, руки согнуты в локтях. Приподниматься на прямые руки, не отрывая ног от кровати.               5. «Солнышко высоко» - И. п.: сидя на коленях, упор руками спереди. Приподняться на руки и прямые ноги.                                                       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6. «Я – большое солнышко» - И. п.: стоя на ногах возле кроватки. Поднять руки вверх через стороны, потянуться, встать на носки.          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Обычная ходьба босиком.  Ходьба по ортопедической дорожке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профилактики плоскостопия.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Закрепление знаний и выполнение культурно-гигиенических навыков.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(коммуникативная, игровая, двигательная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Цель: комфортный переход от сна к активной </w:t>
            </w:r>
            <w:proofErr w:type="gramStart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деятельности;  укрепление</w:t>
            </w:r>
            <w:proofErr w:type="gramEnd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здоровья детей, профилактика заболеваний.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Полдник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Выполнение гигиенических процедур перед полдником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(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культурно-гигиенические навыки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самообслуживаание, трудовая деятельность)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Самостоятельная деятельность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(игры малой подвижности, настольные игры, </w:t>
            </w:r>
            <w:proofErr w:type="spell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изодеятельность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рассматривание книг и другие)</w:t>
            </w:r>
          </w:p>
        </w:tc>
        <w:tc>
          <w:tcPr>
            <w:tcW w:w="2704" w:type="dxa"/>
            <w:gridSpan w:val="2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Игры  игровом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уголке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6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обеспечить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возможность выбрать занятия по интересам, отдохнуть от интенсивного общения со сверстниками, передать полученные за день впечатления в игре.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6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6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6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gridSpan w:val="5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181" w:lineRule="exact"/>
              <w:ind w:left="11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181" w:lineRule="exact"/>
              <w:ind w:left="11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  <w:t>Игровое упражнение «Ловкие ребята».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right="20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Задачи: учить детей проползать под воротцами, пролезать под веревочкой. Развивать ловкость, гибкость, </w:t>
            </w:r>
            <w:r w:rsidRPr="00BB5CE9">
              <w:rPr>
                <w:rFonts w:ascii="Times New Roman" w:eastAsia="Tahoma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мышцы </w:t>
            </w:r>
            <w:r w:rsidRPr="00BB5CE9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спины</w:t>
            </w:r>
            <w:r w:rsidRPr="00BB5CE9">
              <w:rPr>
                <w:rFonts w:ascii="Times New Roman" w:eastAsia="Tahoma" w:hAnsi="Times New Roman" w:cs="Times New Roman"/>
                <w:spacing w:val="57"/>
                <w:sz w:val="24"/>
                <w:szCs w:val="24"/>
                <w:lang w:eastAsia="ru-RU" w:bidi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–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двигательная,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деятельность)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8" w:type="dxa"/>
            <w:gridSpan w:val="4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Игровая ситуация «Собираем кукол на прогулку».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Задачи: учить детей выполнять элементарные ролевые действия, формировать практические навыки. Формировать умение выполнять несколько действий с одним предметом и переносить знакомые действия с одного объекта на другой.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(ООМ –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самостоятельная  игровая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, познавательная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4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834" w:type="dxa"/>
            <w:gridSpan w:val="6"/>
          </w:tcPr>
          <w:p w:rsidR="00BB5CE9" w:rsidRPr="00BB5CE9" w:rsidRDefault="00BB5CE9" w:rsidP="00BB5CE9">
            <w:pPr>
              <w:spacing w:before="100" w:beforeAutospacing="1" w:after="100" w:afterAutospacing="1" w:line="181" w:lineRule="exact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Подвижно-дидактическая игра «Найди, где спрятано».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73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Задачи:  учить</w:t>
            </w:r>
            <w:proofErr w:type="gram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детей понимать предложно-падежные конструкции, определять словом местоположение игрушки, используя предлоги «на», «под», «в», «за». Учить согласовывать слова в предложении, ориентироваться в пространстве.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73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  <w:t>(</w:t>
            </w:r>
            <w:proofErr w:type="gramStart"/>
            <w:r w:rsidRPr="00BB5CE9"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  <w:t>основы  математики</w:t>
            </w:r>
            <w:proofErr w:type="gramEnd"/>
            <w:r w:rsidRPr="00BB5CE9"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  <w:t>, ООМ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-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игровая, познавательная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7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  <w:tab/>
            </w:r>
            <w:r w:rsidRPr="00BB5CE9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  <w:tab/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7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64" w:type="dxa"/>
            <w:gridSpan w:val="3"/>
          </w:tcPr>
          <w:p w:rsidR="00BB5CE9" w:rsidRPr="00BB5CE9" w:rsidRDefault="00BB5CE9" w:rsidP="00BB5CE9">
            <w:pPr>
              <w:spacing w:before="100" w:beforeAutospacing="1" w:after="100" w:afterAutospacing="1" w:line="25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Трудовые поручения: убираем игрушки.</w:t>
            </w:r>
          </w:p>
          <w:p w:rsidR="00BB5CE9" w:rsidRPr="00BB5CE9" w:rsidRDefault="00BB5CE9" w:rsidP="00BB5CE9">
            <w:pPr>
              <w:spacing w:before="100" w:beforeAutospacing="1" w:after="100" w:afterAutospacing="1" w:line="25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учить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выполнять несложные трудовые поручения,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формировать привычку наводить порядок после игр, при помощи взрослых убирать игрушки на место. 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 - трудовая деятельность)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185" w:lineRule="exact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185" w:lineRule="exact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Игры с крупным строительным материалом.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Задачи: познакомить детей с деталями конструктора, способами их использования. </w:t>
            </w:r>
            <w:r w:rsidRPr="00BB5CE9">
              <w:rPr>
                <w:rFonts w:ascii="Times New Roman" w:eastAsia="Tahoma" w:hAnsi="Times New Roman" w:cs="Times New Roman"/>
                <w:spacing w:val="58"/>
                <w:sz w:val="21"/>
                <w:szCs w:val="21"/>
                <w:lang w:eastAsia="ru-RU" w:bidi="ru-RU"/>
              </w:rPr>
              <w:t xml:space="preserve"> </w:t>
            </w:r>
            <w:proofErr w:type="gram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Учить </w:t>
            </w:r>
            <w:r w:rsidRPr="00BB5CE9">
              <w:rPr>
                <w:rFonts w:ascii="Times New Roman" w:eastAsia="Tahoma" w:hAnsi="Times New Roman" w:cs="Times New Roman"/>
                <w:spacing w:val="61"/>
                <w:sz w:val="21"/>
                <w:szCs w:val="21"/>
                <w:lang w:eastAsia="ru-RU" w:bidi="ru-RU"/>
              </w:rPr>
              <w:t xml:space="preserve">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выполнять</w:t>
            </w:r>
            <w:proofErr w:type="gram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различные</w:t>
            </w:r>
            <w:r w:rsidRPr="00BB5CE9">
              <w:rPr>
                <w:rFonts w:ascii="Times New Roman" w:eastAsia="Tahoma" w:hAnsi="Times New Roman" w:cs="Times New Roman"/>
                <w:spacing w:val="55"/>
                <w:sz w:val="21"/>
                <w:szCs w:val="21"/>
                <w:lang w:eastAsia="ru-RU" w:bidi="ru-RU"/>
              </w:rPr>
              <w:t xml:space="preserve">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постройки,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244" w:lineRule="auto"/>
              <w:ind w:left="11"/>
              <w:jc w:val="both"/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(</w:t>
            </w:r>
            <w:r w:rsidRPr="00BB5CE9"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  <w:t xml:space="preserve">конструирование – </w:t>
            </w:r>
            <w:proofErr w:type="gramStart"/>
            <w:r w:rsidRPr="00BB5CE9"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  <w:t>игровая  деятельность</w:t>
            </w:r>
            <w:proofErr w:type="gramEnd"/>
            <w:r w:rsidRPr="00BB5CE9"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eastAsia="ru-RU" w:bidi="ru-RU"/>
              </w:rPr>
              <w:t>)</w:t>
            </w:r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704" w:type="dxa"/>
            <w:gridSpan w:val="2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Игры </w:t>
            </w:r>
            <w:proofErr w:type="gramStart"/>
            <w:r w:rsidRPr="00BB5CE9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с  прищепками</w:t>
            </w:r>
            <w:proofErr w:type="gramEnd"/>
            <w:r w:rsidRPr="00BB5CE9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</w:p>
          <w:p w:rsidR="00BB5CE9" w:rsidRDefault="00BB5CE9" w:rsidP="00BB5CE9">
            <w:pPr>
              <w:spacing w:before="100" w:beforeAutospacing="1" w:after="100" w:afterAutospacing="1"/>
              <w:ind w:left="3" w:right="33"/>
              <w:jc w:val="both"/>
              <w:rPr>
                <w:rFonts w:ascii="Times New Roman" w:eastAsia="Calibri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 xml:space="preserve">Цель: развивать мелкую </w:t>
            </w:r>
            <w:proofErr w:type="gramStart"/>
            <w:r w:rsidRPr="00BB5CE9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>моторику  рук</w:t>
            </w:r>
            <w:proofErr w:type="gramEnd"/>
            <w:r w:rsidRPr="00BB5CE9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ru-RU"/>
              </w:rPr>
              <w:t xml:space="preserve">. </w:t>
            </w:r>
            <w:r w:rsidRPr="00BB5CE9">
              <w:rPr>
                <w:rFonts w:ascii="Times New Roman" w:eastAsia="Calibri" w:hAnsi="Times New Roman" w:cs="Times New Roman"/>
                <w:bCs/>
                <w:i/>
                <w:sz w:val="21"/>
                <w:szCs w:val="21"/>
                <w:lang w:eastAsia="ru-RU"/>
              </w:rPr>
              <w:t>(ООМ, развитие речи – познавательная, коммуникативная игровая деятельность)</w:t>
            </w:r>
            <w:r w:rsidRPr="00BB5CE9">
              <w:rPr>
                <w:rFonts w:ascii="Times New Roman" w:eastAsia="Calibri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" w:right="3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B5CE9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Софья,Хамзат</w:t>
            </w:r>
            <w:proofErr w:type="spellEnd"/>
            <w:proofErr w:type="gramEnd"/>
          </w:p>
        </w:tc>
        <w:tc>
          <w:tcPr>
            <w:tcW w:w="2673" w:type="dxa"/>
            <w:gridSpan w:val="5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spell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«Разложи по цвету»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сенсорные эталоны; развивать   зрительное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восприятие цвета,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внимание, мелкую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моторику.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BB5CE9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– творческая игровая  деятельность)</w:t>
            </w:r>
          </w:p>
          <w:p w:rsidR="00BB5CE9" w:rsidRPr="00BB5CE9" w:rsidRDefault="00BB5CE9" w:rsidP="00BB5CE9">
            <w:pPr>
              <w:spacing w:before="100" w:beforeAutospacing="1" w:after="28" w:afterAutospacing="1" w:line="244" w:lineRule="auto"/>
              <w:ind w:left="3" w:right="36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Рамазан,Темирлан</w:t>
            </w:r>
            <w:proofErr w:type="spellEnd"/>
            <w:proofErr w:type="gramEnd"/>
          </w:p>
          <w:p w:rsidR="00BB5CE9" w:rsidRPr="00BB5CE9" w:rsidRDefault="00BB5CE9" w:rsidP="00BB5CE9">
            <w:pPr>
              <w:spacing w:before="100" w:beforeAutospacing="1" w:after="28" w:afterAutospacing="1" w:line="244" w:lineRule="auto"/>
              <w:ind w:left="3" w:right="36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</w:tc>
        <w:tc>
          <w:tcPr>
            <w:tcW w:w="2558" w:type="dxa"/>
            <w:gridSpan w:val="4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Упр. «Сбей кеглю»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координацию движений, упражнять в катании мяча.</w:t>
            </w:r>
          </w:p>
          <w:p w:rsidR="00BB5CE9" w:rsidRDefault="00BB5CE9" w:rsidP="00BB5CE9">
            <w:pPr>
              <w:spacing w:before="100" w:beforeAutospacing="1" w:after="100" w:afterAutospacing="1"/>
              <w:ind w:left="3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(физическая культура -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Эмир,Гузель</w:t>
            </w:r>
            <w:proofErr w:type="spellEnd"/>
            <w:proofErr w:type="gramEnd"/>
          </w:p>
        </w:tc>
        <w:tc>
          <w:tcPr>
            <w:tcW w:w="2834" w:type="dxa"/>
            <w:gridSpan w:val="6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Шнуровка»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мелкую моторику, глазомер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(самостоятельная,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игровая  деятельность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)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right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Элина,София</w:t>
            </w:r>
            <w:proofErr w:type="spellEnd"/>
            <w:proofErr w:type="gramEnd"/>
          </w:p>
        </w:tc>
        <w:tc>
          <w:tcPr>
            <w:tcW w:w="2664" w:type="dxa"/>
            <w:gridSpan w:val="3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Д/игра «Кто как разговаривает»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right="7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Цель: развитие понимания речи, навыков звукоподражания, расширение активного словаря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(ООМ- познавательная, коммуникативная, игровая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деятельность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Амина,Сабина</w:t>
            </w:r>
            <w:proofErr w:type="spellEnd"/>
            <w:proofErr w:type="gramEnd"/>
          </w:p>
        </w:tc>
      </w:tr>
      <w:tr w:rsidR="00BB5CE9" w:rsidRPr="00BB5CE9" w:rsidTr="00983485"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Подготовка к прогулке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 w:rsidRPr="00BB5CE9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 w:eastAsia="ru-RU"/>
              </w:rPr>
              <w:t xml:space="preserve">Последовательное одевание (в зависимости от погодных условий) </w:t>
            </w: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bCs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Цель</w:t>
            </w:r>
            <w:r w:rsidRPr="00BB5C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BB5CE9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 </w:t>
            </w:r>
            <w:r w:rsidRPr="00BB5CE9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обеспечить своевременный сбор на прогулку </w:t>
            </w:r>
            <w:proofErr w:type="gramStart"/>
            <w:r w:rsidRPr="00BB5CE9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всех  детей</w:t>
            </w:r>
            <w:proofErr w:type="gramEnd"/>
            <w:r w:rsidRPr="00BB5CE9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  </w:t>
            </w:r>
            <w:r w:rsidRPr="00BB5CE9"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 w:eastAsia="ru-RU"/>
              </w:rPr>
              <w:t>(</w:t>
            </w:r>
            <w:r w:rsidRPr="00BB5CE9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BB5CE9"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 w:eastAsia="ru-RU"/>
              </w:rPr>
              <w:t>)</w:t>
            </w:r>
          </w:p>
        </w:tc>
      </w:tr>
      <w:tr w:rsidR="00BB5CE9" w:rsidRPr="00BB5CE9" w:rsidTr="00983485">
        <w:trPr>
          <w:trHeight w:val="885"/>
        </w:trPr>
        <w:tc>
          <w:tcPr>
            <w:tcW w:w="1952" w:type="dxa"/>
            <w:vMerge w:val="restart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Прогулка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Последовательное одевание детей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 зависимости от погодных условий), наблюдение за правильным одеванием,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помощь  воспитателя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развитие речи, навыки самообслуживания, развитие крупной и мелкой моторики).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5CE9" w:rsidRPr="00BB5CE9" w:rsidTr="00983485">
        <w:trPr>
          <w:trHeight w:val="418"/>
        </w:trPr>
        <w:tc>
          <w:tcPr>
            <w:tcW w:w="1952" w:type="dxa"/>
            <w:vMerge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4"/>
          </w:tcPr>
          <w:p w:rsidR="00BB5CE9" w:rsidRPr="00BB5CE9" w:rsidRDefault="00BB5CE9" w:rsidP="00BB5CE9">
            <w:pPr>
              <w:spacing w:before="100" w:beforeAutospacing="1" w:after="100" w:afterAutospacing="1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Игра-забава «Кораблики».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right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предложить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запустить в плавание кораблики, учить регулировать направление их движения, выдувая струю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воздуха, способствовать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right="20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эмоциональной разрядке.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– двигательная,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игровая экспериментальная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lastRenderedPageBreak/>
              <w:t xml:space="preserve">двигательная,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деятельность)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181" w:lineRule="exact"/>
              <w:ind w:left="11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Игры с песком.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Цель: организовать свободное экспериментирование и игры с песком, учить соблюдать правила личной гигиены и безопасности. Способствовать снятию напряжения у детей,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– </w:t>
            </w: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lastRenderedPageBreak/>
              <w:t>коммуникативная, экспериментальная двигательная, игровая дечтельность)</w:t>
            </w:r>
            <w:r w:rsidRPr="00BB5CE9"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834" w:type="dxa"/>
            <w:gridSpan w:val="4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B5CE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BB5CE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BB5CE9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Добеги до флажка»      </w:t>
            </w: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Цель: развивать быстроту бега.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BB5CE9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>, самостоятельная двигательная деятельность)</w:t>
            </w:r>
          </w:p>
        </w:tc>
        <w:tc>
          <w:tcPr>
            <w:tcW w:w="2573" w:type="dxa"/>
            <w:gridSpan w:val="6"/>
          </w:tcPr>
          <w:p w:rsidR="00BB5CE9" w:rsidRPr="00BB5CE9" w:rsidRDefault="00BB5CE9" w:rsidP="00BB5CE9">
            <w:pPr>
              <w:spacing w:before="100" w:beforeAutospacing="1" w:after="100" w:afterAutospacing="1" w:line="177" w:lineRule="exact"/>
              <w:ind w:left="10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Подвижная игра «Догони мяч».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ind w:left="33" w:right="137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Учить детей двигаться в заданном направлении, следуя </w:t>
            </w:r>
            <w:r w:rsidRPr="00BB5CE9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за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мячом, </w:t>
            </w:r>
            <w:r w:rsidRPr="00BB5CE9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регулировать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скорость движения. Познакомить с правилами безопасности, которые необходимо соблюдать</w:t>
            </w:r>
            <w:r w:rsidRPr="00BB5CE9">
              <w:rPr>
                <w:rFonts w:ascii="Times New Roman" w:eastAsia="Tahoma" w:hAnsi="Times New Roman" w:cs="Times New Roman"/>
                <w:spacing w:val="65"/>
                <w:sz w:val="21"/>
                <w:szCs w:val="21"/>
                <w:lang w:eastAsia="ru-RU" w:bidi="ru-RU"/>
              </w:rPr>
              <w:t xml:space="preserve">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в игре.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lastRenderedPageBreak/>
              <w:t>(</w:t>
            </w:r>
            <w:proofErr w:type="gramStart"/>
            <w:r w:rsidRPr="00BB5CE9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>физическое  развитие</w:t>
            </w:r>
            <w:proofErr w:type="gramEnd"/>
            <w:r w:rsidRPr="00BB5CE9">
              <w:rPr>
                <w:rFonts w:ascii="Times New Roman" w:eastAsia="Tahoma" w:hAnsi="Times New Roman" w:cs="Times New Roman"/>
                <w:i/>
                <w:sz w:val="21"/>
                <w:szCs w:val="21"/>
                <w:lang w:eastAsia="ru-RU" w:bidi="ru-RU"/>
              </w:rPr>
              <w:t xml:space="preserve"> – двигательная  деятельность)</w:t>
            </w:r>
          </w:p>
        </w:tc>
        <w:tc>
          <w:tcPr>
            <w:tcW w:w="2500" w:type="dxa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«Птички летают</w:t>
            </w: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ab/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легко бегать, останавливаться с окончанием музыки, использовать все пространство зала.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(физическое развитие, </w:t>
            </w:r>
            <w:proofErr w:type="gramStart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двигательная  деятельность</w:t>
            </w:r>
            <w:proofErr w:type="gramEnd"/>
            <w:r w:rsidRPr="00BB5CE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BB5CE9" w:rsidRPr="00BB5CE9" w:rsidTr="00BB5CE9">
        <w:trPr>
          <w:trHeight w:val="977"/>
        </w:trPr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185" w:lineRule="exact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:rsidR="00BB5CE9" w:rsidRPr="00BB5CE9" w:rsidRDefault="00BB5CE9" w:rsidP="00BB5CE9">
            <w:pPr>
              <w:widowControl w:val="0"/>
              <w:autoSpaceDE w:val="0"/>
              <w:autoSpaceDN w:val="0"/>
              <w:spacing w:before="100" w:beforeAutospacing="1" w:after="100" w:afterAutospacing="1" w:line="185" w:lineRule="exact"/>
              <w:ind w:left="11"/>
              <w:jc w:val="both"/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</w:t>
            </w:r>
            <w:r w:rsidRPr="00BB5CE9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 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обеспечить</w:t>
            </w:r>
            <w:proofErr w:type="gramEnd"/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детям возможность выбрать занятия по интересам, отдохнуть от интенсивного общения </w:t>
            </w:r>
            <w:r w:rsidRPr="00BB5CE9">
              <w:rPr>
                <w:rFonts w:ascii="Times New Roman" w:eastAsia="Tahoma" w:hAnsi="Times New Roman" w:cs="Times New Roman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BB5CE9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сверстниками, передать полученные за день впечатления в игре.</w:t>
            </w:r>
          </w:p>
        </w:tc>
      </w:tr>
      <w:tr w:rsidR="00BB5CE9" w:rsidRPr="00BB5CE9" w:rsidTr="00BB5CE9">
        <w:trPr>
          <w:trHeight w:val="274"/>
        </w:trPr>
        <w:tc>
          <w:tcPr>
            <w:tcW w:w="1952" w:type="dxa"/>
          </w:tcPr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Уход детей домой</w:t>
            </w:r>
          </w:p>
        </w:tc>
        <w:tc>
          <w:tcPr>
            <w:tcW w:w="13433" w:type="dxa"/>
            <w:gridSpan w:val="20"/>
          </w:tcPr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Пообщаться с родителями, обменяться необходимой информацией (сообщить </w:t>
            </w:r>
            <w:proofErr w:type="gramStart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  предстоящих</w:t>
            </w:r>
            <w:proofErr w:type="gramEnd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событиях, об успехах и проблемах ребёнка). 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Цель:  вовлеченность</w:t>
            </w:r>
            <w:proofErr w:type="gramEnd"/>
            <w:r w:rsidRPr="00BB5CE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родителей в образовательный процесс.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«О необходимости регулярно посещать детский сад»</w:t>
            </w: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C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довести до родителей важность и необходимость посещать детский сад.</w:t>
            </w:r>
          </w:p>
          <w:p w:rsidR="00BB5CE9" w:rsidRPr="00BB5CE9" w:rsidRDefault="00BB5CE9" w:rsidP="00BB5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B5CE9" w:rsidRPr="00BB5CE9" w:rsidRDefault="00BB5CE9" w:rsidP="00BB5CE9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BB5CE9" w:rsidRPr="00BB5CE9" w:rsidRDefault="00BB5CE9" w:rsidP="00BB5CE9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  <w:r w:rsidRPr="00BB5CE9">
        <w:rPr>
          <w:rFonts w:ascii="Times New Roman" w:eastAsia="Calibri" w:hAnsi="Times New Roman" w:cs="Times New Roman"/>
          <w:sz w:val="21"/>
          <w:szCs w:val="21"/>
        </w:rPr>
        <w:t>Проверено:</w:t>
      </w:r>
    </w:p>
    <w:p w:rsidR="008B6DB5" w:rsidRDefault="008B6DB5"/>
    <w:sectPr w:rsidR="008B6DB5" w:rsidSect="00907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E9"/>
    <w:rsid w:val="008B6DB5"/>
    <w:rsid w:val="00907910"/>
    <w:rsid w:val="00A47A72"/>
    <w:rsid w:val="00BB5CE9"/>
    <w:rsid w:val="00F3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5AD6A-4A25-4960-9814-C82658EE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B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B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4760</Words>
  <Characters>27133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2025-06-26T10:50:00Z</dcterms:created>
  <dcterms:modified xsi:type="dcterms:W3CDTF">2025-06-30T19:21:00Z</dcterms:modified>
</cp:coreProperties>
</file>