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45" w:rsidRPr="002B69A8" w:rsidRDefault="00997B45" w:rsidP="00997B45">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997B45" w:rsidRPr="002B69A8" w:rsidRDefault="00053C80" w:rsidP="00997B45">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997B45" w:rsidRPr="002B69A8">
        <w:rPr>
          <w:rFonts w:ascii="Times New Roman" w:hAnsi="Times New Roman" w:cs="Times New Roman"/>
          <w:b/>
          <w:bCs/>
          <w:sz w:val="24"/>
          <w:szCs w:val="24"/>
          <w:lang w:val="kk-KZ"/>
        </w:rPr>
        <w:t xml:space="preserve"> оқу жылы</w:t>
      </w:r>
    </w:p>
    <w:p w:rsidR="00E001B8" w:rsidRPr="00134E40" w:rsidRDefault="00E001B8" w:rsidP="00E001B8">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E001B8" w:rsidRPr="00134E40" w:rsidRDefault="00E001B8" w:rsidP="00E001B8">
      <w:pPr>
        <w:spacing w:after="0" w:line="240" w:lineRule="auto"/>
        <w:ind w:left="-567"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Топ</w:t>
      </w:r>
      <w:r w:rsidRPr="00134E40">
        <w:rPr>
          <w:rFonts w:ascii="Times New Roman" w:hAnsi="Times New Roman" w:cs="Times New Roman"/>
          <w:bCs/>
          <w:sz w:val="24"/>
          <w:szCs w:val="24"/>
          <w:lang w:val="kk-KZ"/>
        </w:rPr>
        <w:t>: «Сұңқар» ересек тобы</w:t>
      </w:r>
    </w:p>
    <w:p w:rsidR="00E001B8" w:rsidRDefault="00E001B8" w:rsidP="00E001B8">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997B45" w:rsidRPr="002B69A8" w:rsidRDefault="00E001B8" w:rsidP="00E001B8">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Жоспардың құрылу кезеңі</w:t>
      </w:r>
      <w:r w:rsidR="00997B45" w:rsidRPr="002B69A8">
        <w:rPr>
          <w:rFonts w:ascii="Times New Roman" w:hAnsi="Times New Roman" w:cs="Times New Roman"/>
          <w:bCs/>
          <w:sz w:val="24"/>
          <w:szCs w:val="24"/>
          <w:lang w:val="kk-KZ"/>
        </w:rPr>
        <w:t xml:space="preserve">: </w:t>
      </w:r>
      <w:r w:rsidR="00053C80">
        <w:rPr>
          <w:rFonts w:ascii="Times New Roman" w:hAnsi="Times New Roman" w:cs="Times New Roman"/>
          <w:bCs/>
          <w:sz w:val="24"/>
          <w:szCs w:val="24"/>
          <w:lang w:val="kk-KZ"/>
        </w:rPr>
        <w:t>13.03-17.03.2024</w:t>
      </w:r>
      <w:r w:rsidR="00997B45" w:rsidRPr="002B69A8">
        <w:rPr>
          <w:rFonts w:ascii="Times New Roman" w:hAnsi="Times New Roman" w:cs="Times New Roman"/>
          <w:bCs/>
          <w:sz w:val="24"/>
          <w:szCs w:val="24"/>
          <w:lang w:val="kk-KZ"/>
        </w:rPr>
        <w:t xml:space="preserve"> жыл </w:t>
      </w:r>
    </w:p>
    <w:tbl>
      <w:tblPr>
        <w:tblW w:w="16302" w:type="dxa"/>
        <w:tblInd w:w="-829" w:type="dxa"/>
        <w:tblLayout w:type="fixed"/>
        <w:tblCellMar>
          <w:left w:w="0" w:type="dxa"/>
          <w:right w:w="0" w:type="dxa"/>
        </w:tblCellMar>
        <w:tblLook w:val="04A0" w:firstRow="1" w:lastRow="0" w:firstColumn="1" w:lastColumn="0" w:noHBand="0" w:noVBand="1"/>
      </w:tblPr>
      <w:tblGrid>
        <w:gridCol w:w="1560"/>
        <w:gridCol w:w="2126"/>
        <w:gridCol w:w="284"/>
        <w:gridCol w:w="283"/>
        <w:gridCol w:w="592"/>
        <w:gridCol w:w="1393"/>
        <w:gridCol w:w="850"/>
        <w:gridCol w:w="455"/>
        <w:gridCol w:w="254"/>
        <w:gridCol w:w="2126"/>
        <w:gridCol w:w="451"/>
        <w:gridCol w:w="1817"/>
        <w:gridCol w:w="873"/>
        <w:gridCol w:w="828"/>
        <w:gridCol w:w="2410"/>
      </w:tblGrid>
      <w:tr w:rsidR="00997B45" w:rsidRPr="002B69A8" w:rsidTr="000B2C97">
        <w:trPr>
          <w:trHeight w:val="316"/>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28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p>
        </w:tc>
        <w:tc>
          <w:tcPr>
            <w:tcW w:w="269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p>
        </w:tc>
        <w:tc>
          <w:tcPr>
            <w:tcW w:w="28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Сәрсенбі</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p>
        </w:tc>
        <w:tc>
          <w:tcPr>
            <w:tcW w:w="269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997B45" w:rsidRPr="006528B0" w:rsidRDefault="00997B45" w:rsidP="00891CAA">
            <w:pPr>
              <w:spacing w:after="0" w:line="240" w:lineRule="auto"/>
              <w:ind w:left="142" w:right="-284"/>
              <w:jc w:val="center"/>
              <w:rPr>
                <w:rFonts w:ascii="Times New Roman" w:hAnsi="Times New Roman" w:cs="Times New Roman"/>
                <w:bCs/>
                <w:sz w:val="24"/>
                <w:szCs w:val="24"/>
                <w:lang w:val="kk-KZ"/>
              </w:rPr>
            </w:pPr>
          </w:p>
        </w:tc>
        <w:tc>
          <w:tcPr>
            <w:tcW w:w="323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997B45" w:rsidRPr="006528B0" w:rsidRDefault="00997B45" w:rsidP="00891CAA">
            <w:pPr>
              <w:spacing w:after="0" w:line="240" w:lineRule="auto"/>
              <w:ind w:left="142" w:right="-284"/>
              <w:jc w:val="center"/>
              <w:rPr>
                <w:rFonts w:ascii="Times New Roman" w:hAnsi="Times New Roman" w:cs="Times New Roman"/>
                <w:b/>
                <w:bCs/>
                <w:sz w:val="24"/>
                <w:szCs w:val="24"/>
                <w:lang w:val="kk-KZ"/>
              </w:rPr>
            </w:pPr>
            <w:bookmarkStart w:id="0" w:name="_GoBack"/>
            <w:bookmarkEnd w:id="0"/>
          </w:p>
        </w:tc>
      </w:tr>
      <w:tr w:rsidR="00997B45" w:rsidRPr="00053C80" w:rsidTr="000B2C97">
        <w:trPr>
          <w:trHeight w:val="486"/>
        </w:trPr>
        <w:tc>
          <w:tcPr>
            <w:tcW w:w="1560"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997B45" w:rsidRPr="002B69A8" w:rsidRDefault="00997B45"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742" w:type="dxa"/>
            <w:gridSpan w:val="1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997B45" w:rsidRPr="00053C80" w:rsidTr="000B2C97">
        <w:trPr>
          <w:trHeight w:val="1798"/>
        </w:trPr>
        <w:tc>
          <w:tcPr>
            <w:tcW w:w="1560"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997B45" w:rsidRPr="002B69A8" w:rsidRDefault="00997B45" w:rsidP="004D4BC4">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997B45" w:rsidRPr="002B69A8" w:rsidRDefault="00997B45" w:rsidP="004D4BC4">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2698" w:type="dxa"/>
            <w:gridSpan w:val="3"/>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831" w:type="dxa"/>
            <w:gridSpan w:val="3"/>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997B45" w:rsidRPr="00D13F8A"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690" w:type="dxa"/>
            <w:gridSpan w:val="2"/>
            <w:tcBorders>
              <w:top w:val="single" w:sz="4" w:space="0" w:color="auto"/>
              <w:left w:val="single" w:sz="4" w:space="0" w:color="auto"/>
              <w:bottom w:val="single" w:sz="8" w:space="0" w:color="000000"/>
              <w:right w:val="single" w:sz="4" w:space="0" w:color="auto"/>
            </w:tcBorders>
            <w:shd w:val="clear" w:color="auto" w:fill="auto"/>
          </w:tcPr>
          <w:p w:rsidR="00997B45" w:rsidRPr="002B69A8" w:rsidRDefault="00997B45" w:rsidP="004D4BC4">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997B45" w:rsidRPr="002B69A8" w:rsidRDefault="00997B45" w:rsidP="004D4BC4">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238" w:type="dxa"/>
            <w:gridSpan w:val="2"/>
            <w:tcBorders>
              <w:top w:val="single" w:sz="4" w:space="0" w:color="auto"/>
              <w:left w:val="single" w:sz="4" w:space="0" w:color="auto"/>
              <w:bottom w:val="single" w:sz="8" w:space="0" w:color="000000"/>
              <w:right w:val="single" w:sz="8" w:space="0" w:color="000000"/>
            </w:tcBorders>
            <w:shd w:val="clear" w:color="auto" w:fill="auto"/>
          </w:tcPr>
          <w:p w:rsidR="00997B45" w:rsidRPr="002B69A8" w:rsidRDefault="00997B45" w:rsidP="004D4BC4">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997B45" w:rsidRPr="002B69A8" w:rsidRDefault="00997B45" w:rsidP="004D4BC4">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997B45" w:rsidRPr="00053C80" w:rsidTr="000B2C97">
        <w:trPr>
          <w:trHeight w:val="385"/>
        </w:trPr>
        <w:tc>
          <w:tcPr>
            <w:tcW w:w="16302" w:type="dxa"/>
            <w:gridSpan w:val="1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997B45" w:rsidRPr="00D13F8A" w:rsidTr="002739D0">
        <w:trPr>
          <w:trHeight w:val="3939"/>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997B45" w:rsidRPr="002B69A8" w:rsidRDefault="00997B45"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"Кір сүлгілерді ауыстыру".</w:t>
            </w:r>
          </w:p>
          <w:p w:rsidR="00997B4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proofErr w:type="spellStart"/>
            <w:r>
              <w:rPr>
                <w:rFonts w:ascii="Times New Roman" w:eastAsia="Times New Roman" w:hAnsi="Times New Roman" w:cs="Times New Roman"/>
                <w:sz w:val="24"/>
                <w:szCs w:val="24"/>
              </w:rPr>
              <w:t>Сүлгіні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ұяшыққа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іліп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қоюды</w:t>
            </w:r>
            <w:proofErr w:type="spellEnd"/>
            <w:r>
              <w:rPr>
                <w:rFonts w:ascii="Times New Roman" w:eastAsia="Times New Roman" w:hAnsi="Times New Roman" w:cs="Times New Roman"/>
                <w:sz w:val="24"/>
                <w:szCs w:val="24"/>
              </w:rPr>
              <w:t xml:space="preserve"> үйрету.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(еңбек дағдылары)</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"Жабық өсімдіктерді бүріккіш пистолеттен сумен бүрку".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997B45" w:rsidRPr="00F33F5F"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(еңбек дағдылары)</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"Ойыншықтардағы тәртіп".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(еңбек дағдылары)</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"Бөлме өсімдіктерін суғару".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(еңбек дағдылары)</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"Өз төсегімізді жинауды үйренеміз".</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997B45" w:rsidRPr="002B69A8" w:rsidRDefault="00997B45" w:rsidP="00891CAA">
            <w:pPr>
              <w:spacing w:after="0" w:line="240" w:lineRule="auto"/>
              <w:ind w:left="142" w:right="142"/>
              <w:rPr>
                <w:rFonts w:ascii="Times New Roman" w:hAnsi="Times New Roman" w:cs="Times New Roman"/>
                <w:b/>
                <w:bCs/>
                <w:i/>
                <w:sz w:val="24"/>
                <w:szCs w:val="24"/>
                <w:lang w:val="kk-KZ"/>
              </w:rPr>
            </w:pPr>
            <w:r>
              <w:rPr>
                <w:rFonts w:ascii="Times New Roman" w:eastAsia="Times New Roman" w:hAnsi="Times New Roman" w:cs="Times New Roman"/>
                <w:b/>
                <w:sz w:val="24"/>
                <w:szCs w:val="24"/>
              </w:rPr>
              <w:t>(еңбек дағдылары)</w:t>
            </w:r>
          </w:p>
        </w:tc>
      </w:tr>
      <w:tr w:rsidR="004D4BC4" w:rsidRPr="00E83472" w:rsidTr="002739D0">
        <w:trPr>
          <w:trHeight w:val="50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D4BC4" w:rsidRDefault="004D4BC4"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t xml:space="preserve">Таңертенгі </w:t>
            </w:r>
          </w:p>
          <w:p w:rsidR="004D4BC4" w:rsidRPr="002B69A8" w:rsidRDefault="004D4BC4"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жаттығу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Default="002739D0" w:rsidP="002739D0">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2739D0" w:rsidRPr="0067369E" w:rsidRDefault="002739D0" w:rsidP="002739D0">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2739D0" w:rsidRPr="009A41B7" w:rsidRDefault="002739D0" w:rsidP="002739D0">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1. </w:t>
            </w:r>
            <w:r w:rsidRPr="00000505">
              <w:rPr>
                <w:rFonts w:ascii="Times New Roman" w:hAnsi="Times New Roman"/>
                <w:bCs/>
                <w:iCs/>
                <w:sz w:val="24"/>
                <w:szCs w:val="24"/>
                <w:lang w:val="kk-KZ"/>
              </w:rPr>
              <w:t xml:space="preserve">Қол белде, мойнымызды алға артқа (3-4 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lastRenderedPageBreak/>
              <w:t xml:space="preserve">2. </w:t>
            </w:r>
            <w:r w:rsidRPr="00000505">
              <w:rPr>
                <w:rFonts w:ascii="Times New Roman" w:hAnsi="Times New Roman"/>
                <w:bCs/>
                <w:iCs/>
                <w:sz w:val="24"/>
                <w:szCs w:val="24"/>
                <w:lang w:val="kk-KZ"/>
              </w:rPr>
              <w:t xml:space="preserve">Аяқ сәл алшақ, қолымыз иықта, алға, артқа есу (3-4рет)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3. </w:t>
            </w:r>
            <w:r w:rsidRPr="00000505">
              <w:rPr>
                <w:rFonts w:ascii="Times New Roman" w:hAnsi="Times New Roman"/>
                <w:bCs/>
                <w:iCs/>
                <w:sz w:val="24"/>
                <w:szCs w:val="24"/>
                <w:lang w:val="kk-KZ"/>
              </w:rPr>
              <w:t>Қолды алға созып қайшылап қозғалту (3-4 рет)</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4.</w:t>
            </w:r>
            <w:r w:rsidRPr="00000505">
              <w:rPr>
                <w:rFonts w:ascii="Times New Roman" w:hAnsi="Times New Roman"/>
                <w:bCs/>
                <w:iCs/>
                <w:sz w:val="24"/>
                <w:szCs w:val="24"/>
                <w:lang w:val="kk-KZ"/>
              </w:rPr>
              <w:t>Аяқ бірге, қолды алға созу, жоғары көтеріп, жанына созу (3-4рет)</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5. </w:t>
            </w:r>
            <w:r w:rsidRPr="00000505">
              <w:rPr>
                <w:rFonts w:ascii="Times New Roman" w:hAnsi="Times New Roman"/>
                <w:bCs/>
                <w:iCs/>
                <w:sz w:val="24"/>
                <w:szCs w:val="24"/>
                <w:lang w:val="kk-KZ"/>
              </w:rPr>
              <w:t xml:space="preserve">Қол белде оңға, солға иілу (3-4рет) </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6 .</w:t>
            </w:r>
            <w:r w:rsidRPr="00000505">
              <w:rPr>
                <w:rFonts w:ascii="Times New Roman" w:hAnsi="Times New Roman"/>
                <w:bCs/>
                <w:iCs/>
                <w:sz w:val="24"/>
                <w:szCs w:val="24"/>
                <w:lang w:val="kk-KZ"/>
              </w:rPr>
              <w:t>Қол белде оң аяқпен 3-рет, сол аяқпен 3-рет, қос аяқтап 3-4рет секіру.</w:t>
            </w:r>
          </w:p>
          <w:p w:rsidR="002739D0" w:rsidRDefault="002739D0" w:rsidP="002739D0">
            <w:pPr>
              <w:spacing w:after="0" w:line="240" w:lineRule="auto"/>
              <w:rPr>
                <w:rFonts w:ascii="Times New Roman" w:hAnsi="Times New Roman"/>
                <w:bCs/>
                <w:iCs/>
                <w:sz w:val="24"/>
                <w:szCs w:val="24"/>
                <w:lang w:val="kk-KZ"/>
              </w:rPr>
            </w:pPr>
            <w:r>
              <w:rPr>
                <w:rFonts w:ascii="Times New Roman" w:hAnsi="Times New Roman"/>
                <w:bCs/>
                <w:iCs/>
                <w:sz w:val="24"/>
                <w:szCs w:val="24"/>
                <w:lang w:val="kk-KZ"/>
              </w:rPr>
              <w:t>7.</w:t>
            </w:r>
            <w:r w:rsidRPr="00000505">
              <w:rPr>
                <w:rFonts w:ascii="Times New Roman" w:hAnsi="Times New Roman"/>
                <w:bCs/>
                <w:iCs/>
                <w:sz w:val="24"/>
                <w:szCs w:val="24"/>
                <w:lang w:val="kk-KZ"/>
              </w:rPr>
              <w:t>Аяқты сәл алшақ тіземіз түзу, аяқтың ұшына қолымызды тигізу, қалыпқа келу (3-4 рет)</w:t>
            </w:r>
          </w:p>
          <w:p w:rsidR="004D4BC4" w:rsidRPr="002B69A8" w:rsidRDefault="002739D0" w:rsidP="002739D0">
            <w:pPr>
              <w:spacing w:after="0" w:line="240" w:lineRule="auto"/>
              <w:ind w:left="142" w:right="-284"/>
              <w:rPr>
                <w:rFonts w:ascii="Times New Roman" w:hAnsi="Times New Roman" w:cs="Times New Roman"/>
                <w:bCs/>
                <w:sz w:val="24"/>
                <w:szCs w:val="24"/>
                <w:lang w:val="kk-KZ"/>
              </w:rPr>
            </w:pPr>
            <w:r w:rsidRPr="00000505">
              <w:rPr>
                <w:rFonts w:ascii="Times New Roman" w:hAnsi="Times New Roman"/>
                <w:bCs/>
                <w:iCs/>
                <w:sz w:val="24"/>
                <w:szCs w:val="24"/>
                <w:lang w:val="kk-KZ"/>
              </w:rPr>
              <w:t>Тыныс алу жаттығуларын жасау.</w:t>
            </w:r>
          </w:p>
        </w:tc>
      </w:tr>
      <w:tr w:rsidR="00997B45" w:rsidRPr="00053C80" w:rsidTr="002739D0">
        <w:trPr>
          <w:trHeight w:val="38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lastRenderedPageBreak/>
              <w:t>Таңғы ас</w:t>
            </w:r>
          </w:p>
          <w:p w:rsidR="00997B45" w:rsidRPr="002B69A8" w:rsidRDefault="00997B45" w:rsidP="00891CAA">
            <w:pPr>
              <w:spacing w:after="0" w:line="240" w:lineRule="auto"/>
              <w:ind w:left="142" w:right="-284"/>
              <w:jc w:val="center"/>
              <w:rPr>
                <w:rFonts w:ascii="Times New Roman" w:hAnsi="Times New Roman" w:cs="Times New Roman"/>
                <w:bCs/>
                <w:sz w:val="24"/>
                <w:szCs w:val="24"/>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739D0"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EF5FCF" w:rsidRDefault="00997B45" w:rsidP="00891CAA">
            <w:pPr>
              <w:spacing w:after="0" w:line="240" w:lineRule="auto"/>
              <w:ind w:left="142"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Default="00997B45" w:rsidP="00891CAA">
            <w:pPr>
              <w:spacing w:after="0" w:line="240" w:lineRule="auto"/>
              <w:ind w:right="-284"/>
              <w:rPr>
                <w:rFonts w:ascii="Times New Roman" w:hAnsi="Times New Roman" w:cs="Times New Roman"/>
                <w:bCs/>
                <w:i/>
                <w:sz w:val="24"/>
                <w:szCs w:val="24"/>
                <w:lang w:val="kk-KZ"/>
              </w:rPr>
            </w:pP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w:t>
            </w: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сүрту және орамалды  орнына ілу.</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2739D0"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мәдениетін қалыптастыру, тамақ ішкенде сөйлемеу, тамақтанып болғаннан кейін алғыс айту)</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2739D0"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Таңғы ас алдында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997B45" w:rsidRPr="002B69A8" w:rsidRDefault="002739D0" w:rsidP="00891CAA">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997B45" w:rsidRPr="002B69A8">
              <w:rPr>
                <w:rFonts w:ascii="Times New Roman" w:hAnsi="Times New Roman" w:cs="Times New Roman"/>
                <w:b/>
                <w:bCs/>
                <w:sz w:val="24"/>
                <w:szCs w:val="24"/>
                <w:lang w:val="kk-KZ"/>
              </w:rPr>
              <w:t>Көркем сөз:</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997B45" w:rsidRPr="0076520A" w:rsidRDefault="00997B45"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997B45" w:rsidRPr="00EF5FCF" w:rsidRDefault="00997B45" w:rsidP="00891CAA">
            <w:pPr>
              <w:spacing w:after="0" w:line="240" w:lineRule="auto"/>
              <w:ind w:left="142"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997B45"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997B45" w:rsidRPr="00053C80" w:rsidTr="002739D0">
        <w:trPr>
          <w:trHeight w:val="275"/>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997B45" w:rsidRDefault="00997B45"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Ұйымдасты-рылған</w:t>
            </w:r>
          </w:p>
          <w:p w:rsidR="00997B45" w:rsidRPr="002B69A8" w:rsidRDefault="00997B45"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іс-әрекетке дайындық</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997B45" w:rsidRPr="00053C80" w:rsidTr="002739D0">
        <w:trPr>
          <w:trHeight w:val="888"/>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997B45" w:rsidRPr="002B69A8" w:rsidRDefault="00997B45"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Кішкенебөбек.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Pr>
                <w:rFonts w:ascii="Times New Roman" w:hAnsi="Times New Roman" w:cs="Times New Roman"/>
                <w:bCs/>
                <w:sz w:val="24"/>
                <w:szCs w:val="24"/>
                <w:lang w:val="kk-KZ"/>
              </w:rPr>
              <w:t>.</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(дене қозғалысы)</w:t>
            </w:r>
          </w:p>
        </w:tc>
        <w:tc>
          <w:tcPr>
            <w:tcW w:w="4136" w:type="dxa"/>
            <w:gridSpan w:val="5"/>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 жүреді»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Саусақтар жүреді.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Екі саусақпен 5-ке дейін тура және кері санап</w:t>
            </w:r>
            <w:r>
              <w:rPr>
                <w:rFonts w:ascii="Times New Roman" w:hAnsi="Times New Roman" w:cs="Times New Roman"/>
                <w:bCs/>
                <w:sz w:val="24"/>
                <w:szCs w:val="24"/>
                <w:lang w:val="kk-KZ"/>
              </w:rPr>
              <w:t>, алға-артқа жүреді.</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математика негіздері)</w:t>
            </w:r>
          </w:p>
        </w:tc>
        <w:tc>
          <w:tcPr>
            <w:tcW w:w="351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Кішкене бөбек – мен</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ортамен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танысу)</w:t>
            </w: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997B45" w:rsidRPr="00755E1D" w:rsidRDefault="00997B45" w:rsidP="00891CAA">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997B45" w:rsidRPr="002D373F" w:rsidTr="002739D0">
        <w:trPr>
          <w:trHeight w:val="466"/>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997B45" w:rsidRPr="002B69A8" w:rsidRDefault="00997B45"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997B45" w:rsidRPr="002B69A8" w:rsidRDefault="00997B45" w:rsidP="00891CAA">
            <w:pPr>
              <w:spacing w:after="0" w:line="240" w:lineRule="auto"/>
              <w:ind w:left="142" w:right="-284"/>
              <w:rPr>
                <w:rFonts w:ascii="Times New Roman" w:hAnsi="Times New Roman" w:cs="Times New Roman"/>
                <w:bCs/>
                <w:sz w:val="24"/>
                <w:szCs w:val="24"/>
              </w:rPr>
            </w:pPr>
          </w:p>
        </w:tc>
        <w:tc>
          <w:tcPr>
            <w:tcW w:w="212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97B45" w:rsidRDefault="002739D0" w:rsidP="002739D0">
            <w:pPr>
              <w:spacing w:after="0" w:line="240" w:lineRule="auto"/>
              <w:rPr>
                <w:rFonts w:ascii="Times New Roman" w:eastAsia="Times New Roman" w:hAnsi="Times New Roman" w:cs="Times New Roman"/>
                <w:b/>
                <w:sz w:val="24"/>
                <w:szCs w:val="24"/>
                <w:lang w:val="kk-KZ"/>
              </w:rPr>
            </w:pPr>
            <w:r w:rsidRPr="002739D0">
              <w:rPr>
                <w:rFonts w:ascii="Times New Roman" w:eastAsia="Times New Roman" w:hAnsi="Times New Roman" w:cs="Times New Roman"/>
                <w:b/>
                <w:sz w:val="24"/>
                <w:szCs w:val="24"/>
                <w:lang w:val="kk-KZ"/>
              </w:rPr>
              <w:t xml:space="preserve">  Музыка</w:t>
            </w:r>
          </w:p>
          <w:p w:rsidR="002739D0" w:rsidRPr="001A04AE" w:rsidRDefault="002739D0" w:rsidP="002739D0">
            <w:pPr>
              <w:pStyle w:val="a4"/>
              <w:rPr>
                <w:rFonts w:ascii="Times New Roman" w:hAnsi="Times New Roman" w:cs="Times New Roman"/>
                <w:b/>
                <w:sz w:val="24"/>
                <w:szCs w:val="24"/>
                <w:lang w:val="kk-KZ"/>
              </w:rPr>
            </w:pPr>
            <w:r w:rsidRPr="001A04AE">
              <w:rPr>
                <w:rFonts w:ascii="Times New Roman" w:hAnsi="Times New Roman" w:cs="Times New Roman"/>
                <w:b/>
                <w:sz w:val="24"/>
                <w:szCs w:val="24"/>
                <w:lang w:val="kk-KZ"/>
              </w:rPr>
              <w:t>Тақырыбы: «Қай аспапта ойнаймын?» ойыны</w:t>
            </w:r>
          </w:p>
          <w:p w:rsidR="002739D0" w:rsidRPr="001A04AE" w:rsidRDefault="002739D0" w:rsidP="002739D0">
            <w:pPr>
              <w:pStyle w:val="a4"/>
              <w:rPr>
                <w:rFonts w:ascii="Times New Roman" w:hAnsi="Times New Roman" w:cs="Times New Roman"/>
                <w:sz w:val="24"/>
                <w:szCs w:val="24"/>
                <w:lang w:val="kk-KZ"/>
              </w:rPr>
            </w:pPr>
            <w:r w:rsidRPr="001A04AE">
              <w:rPr>
                <w:rFonts w:ascii="Times New Roman" w:hAnsi="Times New Roman" w:cs="Times New Roman"/>
                <w:b/>
                <w:sz w:val="24"/>
                <w:szCs w:val="24"/>
                <w:lang w:val="kk-KZ"/>
              </w:rPr>
              <w:t>Мақсаты:</w:t>
            </w:r>
            <w:r w:rsidRPr="001A04AE">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w:t>
            </w:r>
            <w:r w:rsidRPr="001A04AE">
              <w:rPr>
                <w:rFonts w:ascii="Times New Roman" w:hAnsi="Times New Roman" w:cs="Times New Roman"/>
                <w:sz w:val="24"/>
                <w:szCs w:val="24"/>
                <w:lang w:val="kk-KZ"/>
              </w:rPr>
              <w:lastRenderedPageBreak/>
              <w:t>таныстыру, ажырата білуге үйрету. Аспаптарда ойнауға  машықтандыру, қызығушылықтарын арттыру.</w:t>
            </w:r>
          </w:p>
          <w:p w:rsidR="002739D0" w:rsidRPr="001A04AE" w:rsidRDefault="002739D0" w:rsidP="002739D0">
            <w:pPr>
              <w:pStyle w:val="a4"/>
              <w:rPr>
                <w:rFonts w:ascii="Times New Roman" w:eastAsia="SimSun" w:hAnsi="Times New Roman" w:cs="Times New Roman"/>
                <w:b/>
                <w:sz w:val="24"/>
                <w:szCs w:val="24"/>
                <w:lang w:val="kk-KZ" w:eastAsia="zh-CN"/>
              </w:rPr>
            </w:pPr>
            <w:r w:rsidRPr="001A04AE">
              <w:rPr>
                <w:rFonts w:ascii="Times New Roman" w:hAnsi="Times New Roman" w:cs="Times New Roman"/>
                <w:b/>
                <w:sz w:val="24"/>
                <w:szCs w:val="24"/>
                <w:lang w:val="kk-KZ"/>
              </w:rPr>
              <w:t>1.</w:t>
            </w:r>
            <w:r w:rsidRPr="001A04A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739D0" w:rsidRPr="00372C01" w:rsidRDefault="002739D0" w:rsidP="002739D0">
            <w:pPr>
              <w:pStyle w:val="a4"/>
              <w:rPr>
                <w:rFonts w:ascii="Times New Roman" w:hAnsi="Times New Roman" w:cs="Times New Roman"/>
                <w:sz w:val="24"/>
                <w:szCs w:val="24"/>
                <w:lang w:val="kk-KZ"/>
              </w:rPr>
            </w:pPr>
            <w:r w:rsidRPr="001A04AE">
              <w:rPr>
                <w:rFonts w:ascii="Times New Roman" w:hAnsi="Times New Roman" w:cs="Times New Roman"/>
                <w:sz w:val="24"/>
                <w:szCs w:val="24"/>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w:t>
            </w:r>
            <w:r>
              <w:rPr>
                <w:rFonts w:ascii="Times New Roman" w:hAnsi="Times New Roman" w:cs="Times New Roman"/>
                <w:sz w:val="24"/>
                <w:szCs w:val="24"/>
                <w:lang w:val="kk-KZ"/>
              </w:rPr>
              <w:t>тыңдайды.</w:t>
            </w:r>
          </w:p>
          <w:p w:rsidR="002739D0" w:rsidRPr="007C4D0F" w:rsidRDefault="002739D0" w:rsidP="002739D0">
            <w:pPr>
              <w:pStyle w:val="a4"/>
              <w:rPr>
                <w:rFonts w:ascii="Times New Roman" w:hAnsi="Times New Roman" w:cs="Times New Roman"/>
                <w:sz w:val="24"/>
                <w:szCs w:val="24"/>
                <w:lang w:val="kk-KZ"/>
              </w:rPr>
            </w:pPr>
            <w:r>
              <w:rPr>
                <w:rFonts w:ascii="Times New Roman" w:hAnsi="Times New Roman" w:cs="Times New Roman"/>
                <w:b/>
                <w:sz w:val="24"/>
                <w:szCs w:val="24"/>
                <w:lang w:val="kk-KZ"/>
              </w:rPr>
              <w:t>2</w:t>
            </w:r>
            <w:r w:rsidRPr="007C4D0F">
              <w:rPr>
                <w:rFonts w:ascii="Times New Roman" w:hAnsi="Times New Roman" w:cs="Times New Roman"/>
                <w:b/>
                <w:sz w:val="24"/>
                <w:szCs w:val="24"/>
              </w:rPr>
              <w:t>. Музыкалық-ырғақты қимыл:</w:t>
            </w:r>
          </w:p>
          <w:p w:rsidR="002739D0" w:rsidRPr="007C4D0F" w:rsidRDefault="002739D0" w:rsidP="002739D0">
            <w:pPr>
              <w:pStyle w:val="a4"/>
              <w:rPr>
                <w:rFonts w:ascii="Times New Roman" w:eastAsia="Lucida Sans Unicode" w:hAnsi="Times New Roman" w:cs="Times New Roman"/>
                <w:b/>
                <w:sz w:val="24"/>
                <w:szCs w:val="24"/>
              </w:rPr>
            </w:pPr>
            <w:r w:rsidRPr="007C4D0F">
              <w:rPr>
                <w:rFonts w:ascii="Times New Roman" w:eastAsia="Lucida Sans Unicode" w:hAnsi="Times New Roman" w:cs="Times New Roman"/>
                <w:b/>
                <w:sz w:val="24"/>
                <w:szCs w:val="24"/>
                <w:lang w:val="kk-KZ"/>
              </w:rPr>
              <w:t>Лентамен</w:t>
            </w:r>
            <w:r w:rsidRPr="007C4D0F">
              <w:rPr>
                <w:rFonts w:ascii="Times New Roman" w:eastAsia="Lucida Sans Unicode" w:hAnsi="Times New Roman" w:cs="Times New Roman"/>
                <w:b/>
                <w:sz w:val="24"/>
                <w:szCs w:val="24"/>
              </w:rPr>
              <w:t xml:space="preserve"> жаттығу. </w:t>
            </w:r>
          </w:p>
          <w:p w:rsidR="002739D0" w:rsidRPr="007C4D0F" w:rsidRDefault="002739D0" w:rsidP="002739D0">
            <w:pPr>
              <w:pStyle w:val="a4"/>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1.Қолды екі жаққа жайып жоғары </w:t>
            </w:r>
            <w:r w:rsidRPr="007C4D0F">
              <w:rPr>
                <w:rFonts w:ascii="Times New Roman" w:eastAsia="Lucida Sans Unicode" w:hAnsi="Times New Roman" w:cs="Times New Roman"/>
                <w:sz w:val="24"/>
                <w:szCs w:val="24"/>
                <w:lang w:val="kk-KZ"/>
              </w:rPr>
              <w:lastRenderedPageBreak/>
              <w:t>көтеру, қайта түсіру.</w:t>
            </w:r>
          </w:p>
          <w:p w:rsidR="002739D0" w:rsidRPr="002739D0" w:rsidRDefault="002739D0" w:rsidP="002739D0">
            <w:pPr>
              <w:spacing w:after="0" w:line="240" w:lineRule="auto"/>
              <w:rPr>
                <w:rFonts w:ascii="Times New Roman" w:eastAsia="Calibri" w:hAnsi="Times New Roman" w:cs="Times New Roman"/>
                <w:b/>
                <w:sz w:val="24"/>
                <w:szCs w:val="24"/>
                <w:lang w:val="kk-KZ"/>
              </w:rPr>
            </w:pPr>
            <w:r w:rsidRPr="007C4D0F">
              <w:rPr>
                <w:rFonts w:ascii="Times New Roman" w:eastAsia="Lucida Sans Unicode" w:hAnsi="Times New Roman" w:cs="Times New Roman"/>
                <w:sz w:val="24"/>
                <w:szCs w:val="24"/>
                <w:lang w:val="kk-KZ"/>
              </w:rPr>
              <w:t>2.Қолды жоғары көтеріп денені оңға , солға иілту.</w:t>
            </w:r>
          </w:p>
        </w:tc>
        <w:tc>
          <w:tcPr>
            <w:tcW w:w="2552" w:type="dxa"/>
            <w:gridSpan w:val="4"/>
            <w:tcBorders>
              <w:top w:val="single" w:sz="8" w:space="0" w:color="000000"/>
              <w:left w:val="single" w:sz="4" w:space="0" w:color="auto"/>
              <w:right w:val="single" w:sz="4" w:space="0" w:color="auto"/>
            </w:tcBorders>
            <w:shd w:val="clear" w:color="auto" w:fill="auto"/>
          </w:tcPr>
          <w:p w:rsidR="002739D0" w:rsidRPr="00876B65" w:rsidRDefault="002739D0" w:rsidP="002739D0">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lastRenderedPageBreak/>
              <w:t>Дене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шынықтыру</w:t>
            </w:r>
            <w:proofErr w:type="spellEnd"/>
          </w:p>
          <w:p w:rsidR="002739D0" w:rsidRPr="00876B65" w:rsidRDefault="002739D0" w:rsidP="002739D0">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"Футбол </w:t>
            </w:r>
            <w:proofErr w:type="spellStart"/>
            <w:r w:rsidRPr="00876B65">
              <w:rPr>
                <w:rFonts w:ascii="Times New Roman" w:eastAsia="Times New Roman" w:hAnsi="Times New Roman" w:cs="Times New Roman"/>
                <w:sz w:val="24"/>
                <w:szCs w:val="24"/>
              </w:rPr>
              <w:t>ойыны</w:t>
            </w:r>
            <w:proofErr w:type="spellEnd"/>
            <w:r w:rsidRPr="00876B65">
              <w:rPr>
                <w:rFonts w:ascii="Times New Roman" w:eastAsia="Times New Roman" w:hAnsi="Times New Roman" w:cs="Times New Roman"/>
                <w:sz w:val="24"/>
                <w:szCs w:val="24"/>
              </w:rPr>
              <w:t>".</w:t>
            </w:r>
          </w:p>
          <w:p w:rsidR="00997B45" w:rsidRPr="00876B65" w:rsidRDefault="002739D0" w:rsidP="002739D0">
            <w:pPr>
              <w:widowControl w:val="0"/>
              <w:rPr>
                <w:rFonts w:ascii="Times New Roman" w:eastAsia="Times New Roman" w:hAnsi="Times New Roman" w:cs="Times New Roman"/>
                <w:sz w:val="24"/>
                <w:szCs w:val="24"/>
                <w:lang w:val="kk-KZ"/>
              </w:rPr>
            </w:pPr>
            <w:proofErr w:type="spellStart"/>
            <w:r w:rsidRPr="00876B65">
              <w:rPr>
                <w:rFonts w:ascii="Times New Roman" w:eastAsia="Times New Roman" w:hAnsi="Times New Roman" w:cs="Times New Roman"/>
                <w:sz w:val="24"/>
                <w:szCs w:val="24"/>
              </w:rPr>
              <w:t>Мақсат-міндеттер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доғаның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астынан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бүйірмен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еңбектеп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кіруге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үйрету</w:t>
            </w:r>
            <w:proofErr w:type="spellEnd"/>
          </w:p>
        </w:tc>
        <w:tc>
          <w:tcPr>
            <w:tcW w:w="4136" w:type="dxa"/>
            <w:gridSpan w:val="5"/>
            <w:tcBorders>
              <w:top w:val="single" w:sz="8" w:space="0" w:color="000000"/>
              <w:left w:val="single" w:sz="4" w:space="0" w:color="auto"/>
              <w:right w:val="single" w:sz="4" w:space="0" w:color="auto"/>
            </w:tcBorders>
            <w:shd w:val="clear" w:color="auto" w:fill="auto"/>
          </w:tcPr>
          <w:p w:rsidR="002739D0" w:rsidRPr="002774FB" w:rsidRDefault="002739D0" w:rsidP="002739D0">
            <w:pPr>
              <w:widowControl w:val="0"/>
              <w:rPr>
                <w:rFonts w:ascii="Times New Roman" w:eastAsia="Times New Roman" w:hAnsi="Times New Roman" w:cs="Times New Roman"/>
                <w:b/>
                <w:sz w:val="24"/>
                <w:szCs w:val="24"/>
                <w:lang w:val="kk-KZ"/>
              </w:rPr>
            </w:pPr>
            <w:r w:rsidRPr="002774FB">
              <w:rPr>
                <w:rFonts w:ascii="Times New Roman" w:eastAsia="Times New Roman" w:hAnsi="Times New Roman" w:cs="Times New Roman"/>
                <w:b/>
                <w:sz w:val="24"/>
                <w:szCs w:val="24"/>
                <w:lang w:val="kk-KZ"/>
              </w:rPr>
              <w:t>Дене шынықтыру</w:t>
            </w:r>
          </w:p>
          <w:p w:rsidR="002739D0" w:rsidRPr="002774FB" w:rsidRDefault="002739D0" w:rsidP="002739D0">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"Аю сияқты алақан мен табанды тіреп еңбектеу".</w:t>
            </w:r>
          </w:p>
          <w:p w:rsidR="002739D0" w:rsidRPr="002774FB" w:rsidRDefault="002739D0" w:rsidP="002739D0">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997B45" w:rsidRPr="002B69A8" w:rsidRDefault="00997B45" w:rsidP="002739D0">
            <w:pPr>
              <w:spacing w:after="0" w:line="240" w:lineRule="auto"/>
              <w:ind w:right="-284"/>
              <w:rPr>
                <w:rFonts w:ascii="Times New Roman" w:hAnsi="Times New Roman" w:cs="Times New Roman"/>
                <w:bCs/>
                <w:sz w:val="24"/>
                <w:szCs w:val="24"/>
                <w:lang w:val="kk-KZ"/>
              </w:rPr>
            </w:pPr>
          </w:p>
        </w:tc>
        <w:tc>
          <w:tcPr>
            <w:tcW w:w="3518" w:type="dxa"/>
            <w:gridSpan w:val="3"/>
            <w:tcBorders>
              <w:top w:val="single" w:sz="8" w:space="0" w:color="000000"/>
              <w:left w:val="single" w:sz="4" w:space="0" w:color="auto"/>
              <w:right w:val="single" w:sz="4" w:space="0" w:color="auto"/>
            </w:tcBorders>
            <w:shd w:val="clear" w:color="auto" w:fill="auto"/>
          </w:tcPr>
          <w:p w:rsidR="002739D0" w:rsidRPr="00876B65" w:rsidRDefault="002739D0"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Қазақ тілі</w:t>
            </w:r>
          </w:p>
          <w:p w:rsidR="002739D0" w:rsidRPr="00876B65" w:rsidRDefault="002739D0"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"Азық-түліктер. Наурыз көже дайындаймыз."</w:t>
            </w:r>
          </w:p>
          <w:p w:rsidR="00997B45" w:rsidRPr="00EA402D" w:rsidRDefault="002739D0" w:rsidP="002739D0">
            <w:pPr>
              <w:spacing w:after="0" w:line="240" w:lineRule="auto"/>
              <w:ind w:left="142"/>
              <w:rPr>
                <w:rFonts w:ascii="Times New Roman" w:hAnsi="Times New Roman" w:cs="Times New Roman"/>
                <w:b/>
                <w:bCs/>
                <w:sz w:val="24"/>
                <w:szCs w:val="24"/>
                <w:lang w:val="kk-KZ"/>
              </w:rPr>
            </w:pPr>
            <w:r w:rsidRPr="00876B65">
              <w:rPr>
                <w:rFonts w:ascii="Times New Roman" w:eastAsia="Times New Roman" w:hAnsi="Times New Roman" w:cs="Times New Roman"/>
                <w:sz w:val="24"/>
                <w:szCs w:val="24"/>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w:t>
            </w:r>
            <w:r w:rsidRPr="00876B65">
              <w:rPr>
                <w:rFonts w:ascii="Times New Roman" w:eastAsia="Times New Roman" w:hAnsi="Times New Roman" w:cs="Times New Roman"/>
                <w:sz w:val="24"/>
                <w:szCs w:val="24"/>
                <w:lang w:val="kk-KZ"/>
              </w:rPr>
              <w:lastRenderedPageBreak/>
              <w:t>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c>
          <w:tcPr>
            <w:tcW w:w="2410" w:type="dxa"/>
            <w:tcBorders>
              <w:top w:val="single" w:sz="8" w:space="0" w:color="000000"/>
              <w:left w:val="single" w:sz="4" w:space="0" w:color="auto"/>
              <w:right w:val="single" w:sz="8" w:space="0" w:color="000000"/>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Дене шынықтыру</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"Тауға шыққан альпинисттер".</w:t>
            </w:r>
          </w:p>
          <w:p w:rsidR="00997B45" w:rsidRDefault="00997B45" w:rsidP="002739D0">
            <w:pPr>
              <w:widowControl w:val="0"/>
              <w:tabs>
                <w:tab w:val="left" w:pos="709"/>
              </w:tabs>
              <w:spacing w:after="0" w:line="240" w:lineRule="auto"/>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бытырап жүргіру; сапта бір-бірден түрлі бағытта жүгіру; гимнастикалық орындық арқылы еңбектеп өтуге үйрету.</w:t>
            </w: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2739D0" w:rsidRDefault="002739D0" w:rsidP="002739D0">
            <w:pPr>
              <w:widowControl w:val="0"/>
              <w:tabs>
                <w:tab w:val="left" w:pos="709"/>
              </w:tabs>
              <w:spacing w:after="0" w:line="240" w:lineRule="auto"/>
              <w:rPr>
                <w:rFonts w:ascii="Times New Roman" w:eastAsia="Times New Roman" w:hAnsi="Times New Roman" w:cs="Times New Roman"/>
                <w:sz w:val="24"/>
                <w:szCs w:val="24"/>
                <w:lang w:val="kk-KZ"/>
              </w:rPr>
            </w:pPr>
          </w:p>
          <w:p w:rsidR="002739D0" w:rsidRDefault="002739D0" w:rsidP="002739D0">
            <w:pPr>
              <w:widowControl w:val="0"/>
              <w:tabs>
                <w:tab w:val="left" w:pos="709"/>
              </w:tabs>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2739D0">
              <w:rPr>
                <w:rFonts w:ascii="Times New Roman" w:eastAsia="Times New Roman" w:hAnsi="Times New Roman" w:cs="Times New Roman"/>
                <w:b/>
                <w:sz w:val="24"/>
                <w:szCs w:val="24"/>
                <w:lang w:val="kk-KZ"/>
              </w:rPr>
              <w:t>Музыка</w:t>
            </w:r>
          </w:p>
          <w:p w:rsidR="002739D0" w:rsidRPr="007852D7" w:rsidRDefault="002739D0" w:rsidP="002739D0">
            <w:pPr>
              <w:pStyle w:val="a4"/>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2739D0" w:rsidRPr="00A7373D" w:rsidRDefault="002739D0" w:rsidP="002739D0">
            <w:pPr>
              <w:pStyle w:val="a4"/>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2739D0" w:rsidRPr="00A7373D" w:rsidRDefault="002739D0" w:rsidP="002739D0">
            <w:pPr>
              <w:pStyle w:val="a4"/>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w:t>
            </w:r>
            <w:r w:rsidRPr="00A91497">
              <w:rPr>
                <w:rFonts w:ascii="Times New Roman" w:hAnsi="Times New Roman" w:cs="Times New Roman"/>
                <w:sz w:val="24"/>
                <w:szCs w:val="24"/>
                <w:lang w:val="kk-KZ"/>
              </w:rPr>
              <w:lastRenderedPageBreak/>
              <w:t>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2739D0" w:rsidRPr="00A91497" w:rsidRDefault="002739D0" w:rsidP="002739D0">
            <w:pPr>
              <w:pStyle w:val="a4"/>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2739D0" w:rsidRPr="00A91497" w:rsidRDefault="002739D0" w:rsidP="002739D0">
            <w:pPr>
              <w:pStyle w:val="a4"/>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2739D0" w:rsidRPr="002739D0" w:rsidRDefault="002739D0" w:rsidP="002739D0">
            <w:pPr>
              <w:widowControl w:val="0"/>
              <w:tabs>
                <w:tab w:val="left" w:pos="709"/>
              </w:tabs>
              <w:spacing w:after="0" w:line="240" w:lineRule="auto"/>
              <w:rPr>
                <w:rFonts w:ascii="Times New Roman" w:hAnsi="Times New Roman" w:cs="Times New Roman"/>
                <w:b/>
                <w:bCs/>
                <w:sz w:val="24"/>
                <w:szCs w:val="24"/>
                <w:lang w:val="kk-KZ"/>
              </w:rPr>
            </w:pPr>
            <w:r w:rsidRPr="00A91497">
              <w:rPr>
                <w:rFonts w:ascii="Times New Roman" w:hAnsi="Times New Roman" w:cs="Times New Roman"/>
                <w:sz w:val="24"/>
                <w:szCs w:val="24"/>
                <w:lang w:val="kk-KZ"/>
              </w:rPr>
              <w:t xml:space="preserve"> Әннің мәтінін үйрету.</w:t>
            </w:r>
          </w:p>
        </w:tc>
      </w:tr>
      <w:tr w:rsidR="00997B45" w:rsidRPr="003545B2" w:rsidTr="002739D0">
        <w:trPr>
          <w:trHeight w:val="1670"/>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12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«Салт-дәстүр» тақырыбында фото суреттер қарастыру.</w:t>
            </w:r>
            <w:r w:rsidRPr="00876B65">
              <w:rPr>
                <w:rFonts w:ascii="Times New Roman" w:eastAsia="Times New Roman" w:hAnsi="Times New Roman" w:cs="Times New Roman"/>
                <w:sz w:val="24"/>
                <w:szCs w:val="24"/>
                <w:lang w:val="kk-KZ"/>
              </w:rPr>
              <w:t xml:space="preserve"> Суреттер бойынша әңгімелесу.</w:t>
            </w:r>
          </w:p>
          <w:p w:rsidR="00997B45" w:rsidRPr="000F41F8" w:rsidRDefault="00997B45" w:rsidP="002739D0">
            <w:pPr>
              <w:spacing w:after="0" w:line="240" w:lineRule="auto"/>
              <w:ind w:left="120" w:right="120"/>
              <w:rPr>
                <w:rFonts w:ascii="Times New Roman" w:hAnsi="Times New Roman" w:cs="Times New Roman"/>
                <w:b/>
                <w:bCs/>
                <w:sz w:val="24"/>
                <w:szCs w:val="24"/>
                <w:lang w:val="kk-KZ"/>
              </w:rPr>
            </w:pPr>
            <w:r w:rsidRPr="00876B65">
              <w:rPr>
                <w:rFonts w:ascii="Times New Roman" w:eastAsia="Times New Roman" w:hAnsi="Times New Roman" w:cs="Times New Roman"/>
                <w:b/>
                <w:sz w:val="24"/>
                <w:szCs w:val="24"/>
                <w:lang w:val="kk-KZ"/>
              </w:rPr>
              <w:t>(сөйлеуді дамыту мен көркем әдебиет)</w:t>
            </w:r>
          </w:p>
        </w:tc>
        <w:tc>
          <w:tcPr>
            <w:tcW w:w="2552" w:type="dxa"/>
            <w:gridSpan w:val="4"/>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Дидактикалық ойын "Сандықтағы қазына".</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зейінін, ойлау қабілетін дамыту.</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Ойын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шарты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сандықтағы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тапсырмаларды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орындау</w:t>
            </w:r>
            <w:proofErr w:type="spellEnd"/>
            <w:r w:rsidRPr="00876B65">
              <w:rPr>
                <w:rFonts w:ascii="Times New Roman" w:eastAsia="Times New Roman" w:hAnsi="Times New Roman" w:cs="Times New Roman"/>
                <w:sz w:val="24"/>
                <w:szCs w:val="24"/>
              </w:rPr>
              <w:t>.</w:t>
            </w:r>
          </w:p>
          <w:p w:rsidR="00997B45" w:rsidRPr="004A4015" w:rsidRDefault="00997B45" w:rsidP="002739D0">
            <w:pPr>
              <w:spacing w:after="0" w:line="240" w:lineRule="auto"/>
              <w:ind w:left="142" w:right="142"/>
              <w:rPr>
                <w:rFonts w:ascii="Times New Roman" w:hAnsi="Times New Roman" w:cs="Times New Roman"/>
                <w:bCs/>
                <w:sz w:val="24"/>
                <w:szCs w:val="24"/>
                <w:lang w:val="kk-KZ"/>
              </w:rPr>
            </w:pPr>
            <w:r>
              <w:rPr>
                <w:rFonts w:ascii="Times New Roman" w:eastAsia="Times New Roman" w:hAnsi="Times New Roman" w:cs="Times New Roman"/>
                <w:b/>
                <w:sz w:val="24"/>
                <w:szCs w:val="24"/>
              </w:rPr>
              <w:t>(танымдық дағдылар)</w:t>
            </w:r>
          </w:p>
        </w:tc>
        <w:tc>
          <w:tcPr>
            <w:tcW w:w="4136" w:type="dxa"/>
            <w:gridSpan w:val="5"/>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"Асықты кімге, қай жаққа тастаймын?" дамытушылық ойыны.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Жабдығы: асық.</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Ойынды санамақ арқылы таңдалған, қолында асығы бар бала бастайды.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lastRenderedPageBreak/>
              <w:t>Асық қолға түскеннен кейін, бала, көп ұзамай, шеберде отырған кез 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Ескерту: асықтың түсетін қалыптары - бүк, шік, омпы, сомпы, тәйке, алшы.</w:t>
            </w:r>
          </w:p>
          <w:p w:rsidR="00997B45" w:rsidRPr="0037524B" w:rsidRDefault="00997B45" w:rsidP="002739D0">
            <w:pPr>
              <w:spacing w:after="0" w:line="240" w:lineRule="auto"/>
              <w:ind w:left="142" w:right="142"/>
              <w:rPr>
                <w:rFonts w:ascii="Times New Roman" w:hAnsi="Times New Roman" w:cs="Times New Roman"/>
                <w:b/>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танымдық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дағдылар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3518" w:type="dxa"/>
            <w:gridSpan w:val="3"/>
            <w:tcBorders>
              <w:top w:val="single" w:sz="8" w:space="0" w:color="000000"/>
              <w:left w:val="single" w:sz="4" w:space="0" w:color="auto"/>
              <w:right w:val="single" w:sz="4" w:space="0" w:color="auto"/>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Ұлттық ойын. Бес тас</w:t>
            </w:r>
          </w:p>
          <w:p w:rsidR="00997B45" w:rsidRPr="00876B65" w:rsidRDefault="00997B45" w:rsidP="002739D0">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876B65">
              <w:rPr>
                <w:rFonts w:ascii="Times New Roman" w:eastAsia="Times New Roman" w:hAnsi="Times New Roman" w:cs="Times New Roman"/>
                <w:sz w:val="24"/>
                <w:szCs w:val="24"/>
              </w:rPr>
              <w:t>Ойынға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керекті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зат</w:t>
            </w:r>
            <w:proofErr w:type="spellEnd"/>
            <w:r w:rsidRPr="00876B65">
              <w:rPr>
                <w:rFonts w:ascii="Times New Roman" w:eastAsia="Times New Roman" w:hAnsi="Times New Roman" w:cs="Times New Roman"/>
                <w:sz w:val="24"/>
                <w:szCs w:val="24"/>
              </w:rPr>
              <w:t xml:space="preserve"> бес </w:t>
            </w:r>
            <w:proofErr w:type="spellStart"/>
            <w:r w:rsidRPr="00876B65">
              <w:rPr>
                <w:rFonts w:ascii="Times New Roman" w:eastAsia="Times New Roman" w:hAnsi="Times New Roman" w:cs="Times New Roman"/>
                <w:sz w:val="24"/>
                <w:szCs w:val="24"/>
              </w:rPr>
              <w:t>кішкентей</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домалақ</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немесе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кейде</w:t>
            </w:r>
            <w:proofErr w:type="spellEnd"/>
            <w:r w:rsidRPr="00876B65">
              <w:rPr>
                <w:rFonts w:ascii="Times New Roman" w:eastAsia="Times New Roman" w:hAnsi="Times New Roman" w:cs="Times New Roman"/>
                <w:sz w:val="24"/>
                <w:szCs w:val="24"/>
              </w:rPr>
              <w:t xml:space="preserve"> бес </w:t>
            </w:r>
            <w:proofErr w:type="spellStart"/>
            <w:r w:rsidRPr="00876B65">
              <w:rPr>
                <w:rFonts w:ascii="Times New Roman" w:eastAsia="Times New Roman" w:hAnsi="Times New Roman" w:cs="Times New Roman"/>
                <w:sz w:val="24"/>
                <w:szCs w:val="24"/>
              </w:rPr>
              <w:t>асық</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пайдаланылады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Ойынға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қатысатын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адам</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санына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шектеу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қойылмайды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Кемінде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екі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адамнан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басталады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Ойынға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қатысушылар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дөңгелене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отырады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Ойнау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үшін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қолға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епті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ұстауға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ыңғайлы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таңдалып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lastRenderedPageBreak/>
              <w:t>алынады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Ойыншы</w:t>
            </w:r>
            <w:proofErr w:type="spellEnd"/>
            <w:r w:rsidRPr="00876B65">
              <w:rPr>
                <w:rFonts w:ascii="Times New Roman" w:eastAsia="Times New Roman" w:hAnsi="Times New Roman" w:cs="Times New Roman"/>
                <w:sz w:val="24"/>
                <w:szCs w:val="24"/>
              </w:rPr>
              <w:t xml:space="preserve"> бес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еденге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шашырата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тастайды</w:t>
            </w:r>
            <w:proofErr w:type="spellEnd"/>
            <w:r w:rsidRPr="00876B65">
              <w:rPr>
                <w:rFonts w:ascii="Times New Roman" w:eastAsia="Times New Roman" w:hAnsi="Times New Roman" w:cs="Times New Roman"/>
                <w:sz w:val="24"/>
                <w:szCs w:val="24"/>
              </w:rPr>
              <w:t xml:space="preserve"> да, </w:t>
            </w:r>
            <w:proofErr w:type="spellStart"/>
            <w:r w:rsidRPr="00876B65">
              <w:rPr>
                <w:rFonts w:ascii="Times New Roman" w:eastAsia="Times New Roman" w:hAnsi="Times New Roman" w:cs="Times New Roman"/>
                <w:sz w:val="24"/>
                <w:szCs w:val="24"/>
              </w:rPr>
              <w:t>ішінен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таңдап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Алған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жоғары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лақтырып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жіберіп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жерден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іліп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лақтырған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қайта</w:t>
            </w:r>
            <w:proofErr w:type="spellEnd"/>
            <w:r w:rsidRPr="00876B65">
              <w:rPr>
                <w:rFonts w:ascii="Times New Roman" w:eastAsia="Times New Roman" w:hAnsi="Times New Roman" w:cs="Times New Roman"/>
                <w:sz w:val="24"/>
                <w:szCs w:val="24"/>
              </w:rPr>
              <w:t xml:space="preserve"> қағып үлгерді. </w:t>
            </w:r>
            <w:proofErr w:type="spellStart"/>
            <w:r w:rsidRPr="00876B65">
              <w:rPr>
                <w:rFonts w:ascii="Times New Roman" w:eastAsia="Times New Roman" w:hAnsi="Times New Roman" w:cs="Times New Roman"/>
                <w:sz w:val="24"/>
                <w:szCs w:val="24"/>
              </w:rPr>
              <w:t>Жерден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алған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жанына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қойып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сол</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тәсілмен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екінші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сонан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соң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үшінші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төртінші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тастарды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бір-бірлеп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іліп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отырады</w:t>
            </w:r>
            <w:proofErr w:type="spellEnd"/>
            <w:r w:rsidRPr="00876B65">
              <w:rPr>
                <w:rFonts w:ascii="Times New Roman" w:eastAsia="Times New Roman" w:hAnsi="Times New Roman" w:cs="Times New Roman"/>
                <w:sz w:val="24"/>
                <w:szCs w:val="24"/>
              </w:rPr>
              <w:t>.</w:t>
            </w:r>
          </w:p>
          <w:p w:rsidR="00997B45" w:rsidRPr="00876B65" w:rsidRDefault="00997B45" w:rsidP="002739D0">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Бұл</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ойынның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бірнеше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тәсілі</w:t>
            </w:r>
            <w:proofErr w:type="spellEnd"/>
            <w:r w:rsidRPr="00876B65">
              <w:rPr>
                <w:rFonts w:ascii="Times New Roman" w:eastAsia="Times New Roman" w:hAnsi="Times New Roman" w:cs="Times New Roman"/>
                <w:sz w:val="24"/>
                <w:szCs w:val="24"/>
              </w:rPr>
              <w:t xml:space="preserve"> бар.</w:t>
            </w:r>
          </w:p>
          <w:p w:rsidR="00997B45" w:rsidRPr="00ED0E94" w:rsidRDefault="00997B45" w:rsidP="002739D0">
            <w:pPr>
              <w:spacing w:after="0" w:line="240" w:lineRule="auto"/>
              <w:ind w:left="142"/>
              <w:rPr>
                <w:rFonts w:ascii="Times New Roman" w:hAnsi="Times New Roman" w:cs="Times New Roman"/>
                <w:b/>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410" w:type="dxa"/>
            <w:tcBorders>
              <w:top w:val="single" w:sz="8" w:space="0" w:color="000000"/>
              <w:left w:val="single" w:sz="4" w:space="0" w:color="auto"/>
              <w:right w:val="single" w:sz="8" w:space="0" w:color="000000"/>
            </w:tcBorders>
            <w:shd w:val="clear" w:color="auto" w:fill="auto"/>
          </w:tcPr>
          <w:p w:rsidR="00997B45" w:rsidRPr="00876B65" w:rsidRDefault="00997B45" w:rsidP="002739D0">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"Өрнек құрастыр" дидактикалық ойыны.</w:t>
            </w:r>
          </w:p>
          <w:p w:rsidR="00997B45" w:rsidRPr="00876B65" w:rsidRDefault="00997B45" w:rsidP="002739D0">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эстетикалық талғамдарын, қағаз бетінде бағдарлауын дамыту.</w:t>
            </w:r>
          </w:p>
          <w:p w:rsidR="00997B45" w:rsidRPr="00876B65" w:rsidRDefault="00997B45" w:rsidP="002739D0">
            <w:pPr>
              <w:widowControl w:val="0"/>
              <w:rPr>
                <w:rFonts w:ascii="Times New Roman" w:eastAsia="Times New Roman" w:hAnsi="Times New Roman" w:cs="Times New Roman"/>
                <w:sz w:val="24"/>
                <w:szCs w:val="24"/>
                <w:lang w:val="kk-KZ"/>
              </w:rPr>
            </w:pPr>
          </w:p>
          <w:p w:rsidR="00997B45" w:rsidRPr="006528B0" w:rsidRDefault="00997B45" w:rsidP="002739D0">
            <w:pPr>
              <w:spacing w:after="0" w:line="240" w:lineRule="auto"/>
              <w:ind w:left="142"/>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жапсыру</w:t>
            </w:r>
            <w:proofErr w:type="spellEnd"/>
            <w:r>
              <w:rPr>
                <w:rFonts w:ascii="Times New Roman" w:eastAsia="Times New Roman" w:hAnsi="Times New Roman" w:cs="Times New Roman"/>
                <w:b/>
                <w:sz w:val="24"/>
                <w:szCs w:val="24"/>
              </w:rPr>
              <w:t>)</w:t>
            </w:r>
          </w:p>
        </w:tc>
      </w:tr>
      <w:tr w:rsidR="002739D0" w:rsidRPr="003545B2" w:rsidTr="00C93D4B">
        <w:trPr>
          <w:trHeight w:val="42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997B45" w:rsidRPr="00053C80" w:rsidTr="002739D0">
        <w:trPr>
          <w:trHeight w:val="166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lastRenderedPageBreak/>
              <w:t>Серуен</w:t>
            </w:r>
          </w:p>
        </w:tc>
        <w:tc>
          <w:tcPr>
            <w:tcW w:w="241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Бірінші будақ бұлттарды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Қанаты жоқ ұшады,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Аяғы жоқ, жетеді,</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Ауызы жоқ ұлиды. (Жел)</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997B45" w:rsidRPr="002774FB"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 xml:space="preserve">Қимылды ойын: «Түзу шеңбермен». </w:t>
            </w:r>
            <w:r w:rsidRPr="002774FB">
              <w:rPr>
                <w:rFonts w:ascii="Times New Roman" w:eastAsia="Times New Roman" w:hAnsi="Times New Roman" w:cs="Times New Roman"/>
                <w:b/>
                <w:sz w:val="24"/>
                <w:szCs w:val="24"/>
                <w:lang w:val="kk-KZ"/>
              </w:rPr>
              <w:t>(дене шынықтыру)</w:t>
            </w:r>
          </w:p>
          <w:p w:rsidR="00997B45" w:rsidRPr="002774FB" w:rsidRDefault="00997B45" w:rsidP="00891CAA">
            <w:pPr>
              <w:widowControl w:val="0"/>
              <w:rPr>
                <w:rFonts w:ascii="Times New Roman" w:eastAsia="Times New Roman" w:hAnsi="Times New Roman" w:cs="Times New Roman"/>
                <w:sz w:val="24"/>
                <w:szCs w:val="24"/>
                <w:lang w:val="kk-KZ"/>
              </w:rPr>
            </w:pPr>
            <w:r w:rsidRPr="002774FB">
              <w:rPr>
                <w:rFonts w:ascii="Times New Roman" w:eastAsia="Times New Roman" w:hAnsi="Times New Roman" w:cs="Times New Roman"/>
                <w:sz w:val="24"/>
                <w:szCs w:val="24"/>
                <w:lang w:val="kk-KZ"/>
              </w:rPr>
              <w:t>Балаларға жаттығуларды шеңбер бойынша бірге орындауға үйрету. Қозғалыс келісімділігін жетілдіру.</w:t>
            </w:r>
          </w:p>
          <w:p w:rsidR="00997B45" w:rsidRPr="00876B65" w:rsidRDefault="00997B45" w:rsidP="00891CAA">
            <w:pPr>
              <w:widowControl w:val="0"/>
              <w:rPr>
                <w:rFonts w:ascii="Times New Roman" w:eastAsia="Times New Roman" w:hAnsi="Times New Roman" w:cs="Times New Roman"/>
                <w:b/>
                <w:sz w:val="24"/>
                <w:szCs w:val="24"/>
              </w:rPr>
            </w:pPr>
            <w:r w:rsidRPr="002774FB">
              <w:rPr>
                <w:rFonts w:ascii="Times New Roman" w:eastAsia="Times New Roman" w:hAnsi="Times New Roman" w:cs="Times New Roman"/>
                <w:b/>
                <w:sz w:val="24"/>
                <w:szCs w:val="24"/>
                <w:lang w:val="kk-KZ"/>
              </w:rPr>
              <w:t xml:space="preserve">Еңбек. </w:t>
            </w:r>
            <w:r w:rsidRPr="002774FB">
              <w:rPr>
                <w:rFonts w:ascii="Times New Roman" w:eastAsia="Times New Roman" w:hAnsi="Times New Roman" w:cs="Times New Roman"/>
                <w:sz w:val="24"/>
                <w:szCs w:val="24"/>
                <w:lang w:val="kk-KZ"/>
              </w:rPr>
              <w:t xml:space="preserve">Өсімдіктердің топырағын қопсыту. </w:t>
            </w:r>
            <w:r w:rsidRPr="00876B65">
              <w:rPr>
                <w:rFonts w:ascii="Times New Roman" w:eastAsia="Times New Roman" w:hAnsi="Times New Roman" w:cs="Times New Roman"/>
                <w:b/>
                <w:sz w:val="24"/>
                <w:szCs w:val="24"/>
              </w:rPr>
              <w:t>(еңбек дағдылары)</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Аулада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еңбекпен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айналысу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өсімдіктерді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күтуге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үйрету</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t>Өз</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бетімен</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ойындар</w:t>
            </w:r>
            <w:proofErr w:type="spellEnd"/>
            <w:r w:rsidRPr="00876B65">
              <w:rPr>
                <w:rFonts w:ascii="Times New Roman" w:eastAsia="Times New Roman" w:hAnsi="Times New Roman" w:cs="Times New Roman"/>
                <w:b/>
                <w:sz w:val="24"/>
                <w:szCs w:val="24"/>
              </w:rPr>
              <w:t>. (</w:t>
            </w:r>
            <w:proofErr w:type="spellStart"/>
            <w:r w:rsidRPr="00876B65">
              <w:rPr>
                <w:rFonts w:ascii="Times New Roman" w:eastAsia="Times New Roman" w:hAnsi="Times New Roman" w:cs="Times New Roman"/>
                <w:b/>
                <w:sz w:val="24"/>
                <w:szCs w:val="24"/>
              </w:rPr>
              <w:t>дене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шынықтыру</w:t>
            </w:r>
            <w:proofErr w:type="spellEnd"/>
            <w:r w:rsidRPr="00876B65">
              <w:rPr>
                <w:rFonts w:ascii="Times New Roman" w:eastAsia="Times New Roman" w:hAnsi="Times New Roman" w:cs="Times New Roman"/>
                <w:b/>
                <w:sz w:val="24"/>
                <w:szCs w:val="24"/>
              </w:rPr>
              <w:t>)</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Әткеншек</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тебу</w:t>
            </w:r>
            <w:proofErr w:type="spellEnd"/>
            <w:r w:rsidRPr="00876B65">
              <w:rPr>
                <w:rFonts w:ascii="Times New Roman" w:eastAsia="Times New Roman" w:hAnsi="Times New Roman" w:cs="Times New Roman"/>
                <w:sz w:val="24"/>
                <w:szCs w:val="24"/>
              </w:rPr>
              <w:t>.</w:t>
            </w:r>
          </w:p>
          <w:p w:rsidR="00997B45" w:rsidRPr="00322B3F" w:rsidRDefault="00997B45" w:rsidP="00891CAA">
            <w:pPr>
              <w:spacing w:after="0" w:line="240" w:lineRule="auto"/>
              <w:ind w:left="142" w:right="119"/>
              <w:rPr>
                <w:rFonts w:ascii="Times New Roman" w:hAnsi="Times New Roman" w:cs="Times New Roman"/>
                <w:b/>
                <w:bCs/>
                <w:sz w:val="24"/>
                <w:szCs w:val="24"/>
                <w:lang w:val="kk-KZ"/>
              </w:rPr>
            </w:pPr>
            <w:proofErr w:type="spellStart"/>
            <w:r w:rsidRPr="00876B65">
              <w:rPr>
                <w:rFonts w:ascii="Times New Roman" w:eastAsia="Times New Roman" w:hAnsi="Times New Roman" w:cs="Times New Roman"/>
                <w:sz w:val="24"/>
                <w:szCs w:val="24"/>
              </w:rPr>
              <w:t>Балалар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арасында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жақсы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қарым-қатынасты</w:t>
            </w:r>
            <w:proofErr w:type="spellEnd"/>
            <w:r w:rsidRPr="00876B65">
              <w:rPr>
                <w:rFonts w:ascii="Times New Roman" w:eastAsia="Times New Roman" w:hAnsi="Times New Roman" w:cs="Times New Roman"/>
                <w:sz w:val="24"/>
                <w:szCs w:val="24"/>
              </w:rPr>
              <w:t xml:space="preserve"> қалыптастыру: достық қатынас, өзара көмек.</w:t>
            </w:r>
          </w:p>
        </w:tc>
        <w:tc>
          <w:tcPr>
            <w:tcW w:w="3118"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Қарды, қар түсуін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Қыста ғана болады,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Ұстасаң қолың тоңады. (қар)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Өлең.</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Көктен тартып күн нұрын,</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Жерден тартып жылылық.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Әнін тыңдап бұлбұлдың,</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Қызғалдақтар тұр күліп.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 xml:space="preserve">Қарды бақылауды жалғастыру, көктемгі қардың қасиеті 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қар болатынына; қар бірінен соң бірі еріп, суға айналады, </w:t>
            </w:r>
            <w:r w:rsidRPr="00876B65">
              <w:rPr>
                <w:rFonts w:ascii="Times New Roman" w:eastAsia="Times New Roman" w:hAnsi="Times New Roman" w:cs="Times New Roman"/>
                <w:sz w:val="24"/>
                <w:szCs w:val="24"/>
                <w:lang w:val="kk-KZ"/>
              </w:rPr>
              <w:lastRenderedPageBreak/>
              <w:t>сондықтан қардың шөгуіне назар аудару.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«Таспаны ұстап ал».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 xml:space="preserve">Аулада өз беттерімен міндеттерін орындауға үйрету (ыдысына жем шашу). Табиғат мекендеушілеріне деген сүйіспеншілігін арттыру. </w:t>
            </w:r>
            <w:r w:rsidRPr="00876B65">
              <w:rPr>
                <w:rFonts w:ascii="Times New Roman" w:eastAsia="Times New Roman" w:hAnsi="Times New Roman" w:cs="Times New Roman"/>
                <w:b/>
                <w:sz w:val="24"/>
                <w:szCs w:val="24"/>
                <w:lang w:val="kk-KZ"/>
              </w:rPr>
              <w:t>(еңбек дағдылары)</w:t>
            </w:r>
          </w:p>
          <w:p w:rsidR="00997B45" w:rsidRPr="00876B65" w:rsidRDefault="00997B45" w:rsidP="00891CAA">
            <w:pPr>
              <w:widowControl w:val="0"/>
              <w:rPr>
                <w:rFonts w:ascii="Times New Roman" w:eastAsia="Times New Roman" w:hAnsi="Times New Roman" w:cs="Times New Roman"/>
                <w:b/>
                <w:sz w:val="24"/>
                <w:szCs w:val="24"/>
              </w:rPr>
            </w:pPr>
            <w:r w:rsidRPr="00876B65">
              <w:rPr>
                <w:rFonts w:ascii="Times New Roman" w:eastAsia="Times New Roman" w:hAnsi="Times New Roman" w:cs="Times New Roman"/>
                <w:b/>
                <w:sz w:val="24"/>
                <w:szCs w:val="24"/>
                <w:lang w:val="kk-KZ"/>
              </w:rPr>
              <w:t xml:space="preserve">Өз бетімен ойындар. </w:t>
            </w:r>
            <w:r w:rsidRPr="00053C80">
              <w:rPr>
                <w:rFonts w:ascii="Times New Roman" w:eastAsia="Times New Roman" w:hAnsi="Times New Roman" w:cs="Times New Roman"/>
                <w:sz w:val="24"/>
                <w:szCs w:val="24"/>
                <w:lang w:val="kk-KZ"/>
              </w:rPr>
              <w:t xml:space="preserve">Спорт алаңындағы ойындар. </w:t>
            </w: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дене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шынықтыру</w:t>
            </w:r>
            <w:proofErr w:type="spellEnd"/>
            <w:r w:rsidRPr="00876B65">
              <w:rPr>
                <w:rFonts w:ascii="Times New Roman" w:eastAsia="Times New Roman" w:hAnsi="Times New Roman" w:cs="Times New Roman"/>
                <w:b/>
                <w:sz w:val="24"/>
                <w:szCs w:val="24"/>
              </w:rPr>
              <w:t>)</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roofErr w:type="spellStart"/>
            <w:r w:rsidRPr="00876B65">
              <w:rPr>
                <w:rFonts w:ascii="Times New Roman" w:eastAsia="Times New Roman" w:hAnsi="Times New Roman" w:cs="Times New Roman"/>
                <w:sz w:val="24"/>
                <w:szCs w:val="24"/>
              </w:rPr>
              <w:t>Қозғалыс</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белсенділігін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шапшаңдығын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дамыту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Алаңда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өз</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бетімен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ойынды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таңдауға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үйрету</w:t>
            </w:r>
            <w:proofErr w:type="spellEnd"/>
            <w:r w:rsidRPr="00876B65">
              <w:rPr>
                <w:rFonts w:ascii="Times New Roman" w:eastAsia="Times New Roman" w:hAnsi="Times New Roman" w:cs="Times New Roman"/>
                <w:sz w:val="24"/>
                <w:szCs w:val="24"/>
              </w:rPr>
              <w:t>.</w:t>
            </w:r>
          </w:p>
        </w:tc>
        <w:tc>
          <w:tcPr>
            <w:tcW w:w="3286" w:type="dxa"/>
            <w:gridSpan w:val="4"/>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rsidR="00997B45" w:rsidRPr="00053C80" w:rsidRDefault="00997B45" w:rsidP="00891CAA">
            <w:pPr>
              <w:widowControl w:val="0"/>
              <w:rPr>
                <w:rFonts w:ascii="Times New Roman" w:eastAsia="Times New Roman" w:hAnsi="Times New Roman" w:cs="Times New Roman"/>
                <w:sz w:val="24"/>
                <w:szCs w:val="24"/>
                <w:lang w:val="kk-KZ"/>
              </w:rPr>
            </w:pPr>
            <w:r w:rsidRPr="00053C80">
              <w:rPr>
                <w:rFonts w:ascii="Times New Roman" w:eastAsia="Times New Roman" w:hAnsi="Times New Roman" w:cs="Times New Roman"/>
                <w:sz w:val="24"/>
                <w:szCs w:val="24"/>
                <w:lang w:val="kk-KZ"/>
              </w:rPr>
              <w:t>Жұмбақ.</w:t>
            </w:r>
          </w:p>
          <w:p w:rsidR="00997B45" w:rsidRPr="00053C80" w:rsidRDefault="00997B45" w:rsidP="00891CAA">
            <w:pPr>
              <w:widowControl w:val="0"/>
              <w:rPr>
                <w:rFonts w:ascii="Times New Roman" w:eastAsia="Times New Roman" w:hAnsi="Times New Roman" w:cs="Times New Roman"/>
                <w:sz w:val="24"/>
                <w:szCs w:val="24"/>
                <w:lang w:val="kk-KZ"/>
              </w:rPr>
            </w:pPr>
            <w:r w:rsidRPr="00053C80">
              <w:rPr>
                <w:rFonts w:ascii="Times New Roman" w:eastAsia="Times New Roman" w:hAnsi="Times New Roman" w:cs="Times New Roman"/>
                <w:sz w:val="24"/>
                <w:szCs w:val="24"/>
                <w:lang w:val="kk-KZ"/>
              </w:rPr>
              <w:t>Жатты да жатты,</w:t>
            </w:r>
          </w:p>
          <w:p w:rsidR="00997B45" w:rsidRPr="00053C80" w:rsidRDefault="00997B45" w:rsidP="00891CAA">
            <w:pPr>
              <w:widowControl w:val="0"/>
              <w:rPr>
                <w:rFonts w:ascii="Times New Roman" w:eastAsia="Times New Roman" w:hAnsi="Times New Roman" w:cs="Times New Roman"/>
                <w:sz w:val="24"/>
                <w:szCs w:val="24"/>
                <w:lang w:val="kk-KZ"/>
              </w:rPr>
            </w:pPr>
            <w:r w:rsidRPr="00053C80">
              <w:rPr>
                <w:rFonts w:ascii="Times New Roman" w:eastAsia="Times New Roman" w:hAnsi="Times New Roman" w:cs="Times New Roman"/>
                <w:sz w:val="24"/>
                <w:szCs w:val="24"/>
                <w:lang w:val="kk-KZ"/>
              </w:rPr>
              <w:t>Жылғаға жаратты. (Қардың еруі)</w:t>
            </w:r>
          </w:p>
          <w:p w:rsidR="00997B45" w:rsidRPr="00876B65" w:rsidRDefault="00997B45" w:rsidP="00891CAA">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t>Бақылау</w:t>
            </w:r>
            <w:proofErr w:type="spellEnd"/>
            <w:r w:rsidRPr="00876B65">
              <w:rPr>
                <w:rFonts w:ascii="Times New Roman" w:eastAsia="Times New Roman" w:hAnsi="Times New Roman" w:cs="Times New Roman"/>
                <w:b/>
                <w:sz w:val="24"/>
                <w:szCs w:val="24"/>
              </w:rPr>
              <w:t>.</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Қар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қалындығының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өзгеруіне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назар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аудару</w:t>
            </w:r>
            <w:proofErr w:type="spellEnd"/>
            <w:r w:rsidRPr="00876B65">
              <w:rPr>
                <w:rFonts w:ascii="Times New Roman" w:eastAsia="Times New Roman" w:hAnsi="Times New Roman" w:cs="Times New Roman"/>
                <w:sz w:val="24"/>
                <w:szCs w:val="24"/>
              </w:rPr>
              <w:t xml:space="preserve">. Күннің </w:t>
            </w:r>
            <w:proofErr w:type="spellStart"/>
            <w:r w:rsidRPr="00876B65">
              <w:rPr>
                <w:rFonts w:ascii="Times New Roman" w:eastAsia="Times New Roman" w:hAnsi="Times New Roman" w:cs="Times New Roman"/>
                <w:sz w:val="24"/>
                <w:szCs w:val="24"/>
              </w:rPr>
              <w:t>қыздыруымен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қардың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жұқа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айналады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күннің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жарқырап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тұрғанында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және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қыздырған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жерінде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пайда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болады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астынан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пайда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болған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алғашқы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көк</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шөпке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назар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аудару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көктемнің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сұлулығына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қызығушылығын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арттыру</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t>Қимылды</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w:t>
            </w:r>
            <w:proofErr w:type="spellEnd"/>
            <w:r w:rsidRPr="00876B65">
              <w:rPr>
                <w:rFonts w:ascii="Times New Roman" w:eastAsia="Times New Roman" w:hAnsi="Times New Roman" w:cs="Times New Roman"/>
                <w:b/>
                <w:sz w:val="24"/>
                <w:szCs w:val="24"/>
              </w:rPr>
              <w:t>. "Горелки" (</w:t>
            </w:r>
            <w:proofErr w:type="spellStart"/>
            <w:r w:rsidRPr="00876B65">
              <w:rPr>
                <w:rFonts w:ascii="Times New Roman" w:eastAsia="Times New Roman" w:hAnsi="Times New Roman" w:cs="Times New Roman"/>
                <w:b/>
                <w:sz w:val="24"/>
                <w:szCs w:val="24"/>
              </w:rPr>
              <w:t>орыс</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халқының</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ойыны</w:t>
            </w:r>
            <w:proofErr w:type="spellEnd"/>
            <w:r w:rsidRPr="00876B65">
              <w:rPr>
                <w:rFonts w:ascii="Times New Roman" w:eastAsia="Times New Roman" w:hAnsi="Times New Roman" w:cs="Times New Roman"/>
                <w:b/>
                <w:sz w:val="24"/>
                <w:szCs w:val="24"/>
              </w:rPr>
              <w:t>). (</w:t>
            </w:r>
            <w:proofErr w:type="spellStart"/>
            <w:r w:rsidRPr="00876B65">
              <w:rPr>
                <w:rFonts w:ascii="Times New Roman" w:eastAsia="Times New Roman" w:hAnsi="Times New Roman" w:cs="Times New Roman"/>
                <w:b/>
                <w:sz w:val="24"/>
                <w:szCs w:val="24"/>
              </w:rPr>
              <w:t>дене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шынықтыру</w:t>
            </w:r>
            <w:proofErr w:type="spellEnd"/>
            <w:r w:rsidRPr="00876B65">
              <w:rPr>
                <w:rFonts w:ascii="Times New Roman" w:eastAsia="Times New Roman" w:hAnsi="Times New Roman" w:cs="Times New Roman"/>
                <w:b/>
                <w:sz w:val="24"/>
                <w:szCs w:val="24"/>
              </w:rPr>
              <w:t>)</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Жолдастарымен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келісіп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алаңда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lastRenderedPageBreak/>
              <w:t>жүгіруге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және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орындарына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тұруды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үйрету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Қимыл</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түрлерін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өзгертіп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отыратын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ойындарға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қызықтыру</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b/>
                <w:sz w:val="24"/>
                <w:szCs w:val="24"/>
              </w:rPr>
            </w:pPr>
            <w:proofErr w:type="spellStart"/>
            <w:r w:rsidRPr="00876B65">
              <w:rPr>
                <w:rFonts w:ascii="Times New Roman" w:eastAsia="Times New Roman" w:hAnsi="Times New Roman" w:cs="Times New Roman"/>
                <w:b/>
                <w:sz w:val="24"/>
                <w:szCs w:val="24"/>
              </w:rPr>
              <w:t>Өз</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бетімен</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ойындар</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sz w:val="24"/>
                <w:szCs w:val="24"/>
              </w:rPr>
              <w:t>Қар</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бетіне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сурет</w:t>
            </w:r>
            <w:proofErr w:type="spellEnd"/>
            <w:r w:rsidRPr="00876B65">
              <w:rPr>
                <w:rFonts w:ascii="Times New Roman" w:eastAsia="Times New Roman" w:hAnsi="Times New Roman" w:cs="Times New Roman"/>
                <w:sz w:val="24"/>
                <w:szCs w:val="24"/>
              </w:rPr>
              <w:t xml:space="preserve"> салу. </w:t>
            </w: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сурет</w:t>
            </w:r>
            <w:proofErr w:type="spellEnd"/>
            <w:r w:rsidRPr="00876B65">
              <w:rPr>
                <w:rFonts w:ascii="Times New Roman" w:eastAsia="Times New Roman" w:hAnsi="Times New Roman" w:cs="Times New Roman"/>
                <w:b/>
                <w:sz w:val="24"/>
                <w:szCs w:val="24"/>
              </w:rPr>
              <w:t xml:space="preserve"> салу)</w:t>
            </w:r>
          </w:p>
          <w:p w:rsidR="00997B4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Балаларды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жерге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қардың</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бетіне</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сурет</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салуға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тарту</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қызығушылықтарын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артыру</w:t>
            </w:r>
            <w:proofErr w:type="spellEnd"/>
            <w:r w:rsidRPr="00876B6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Өзіндік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талабын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мадақтау</w:t>
            </w:r>
            <w:proofErr w:type="spellEnd"/>
            <w:r>
              <w:rPr>
                <w:rFonts w:ascii="Times New Roman" w:eastAsia="Times New Roman" w:hAnsi="Times New Roman" w:cs="Times New Roman"/>
                <w:sz w:val="24"/>
                <w:szCs w:val="24"/>
              </w:rPr>
              <w:t>.</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p>
        </w:tc>
        <w:tc>
          <w:tcPr>
            <w:tcW w:w="351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Көктемдегі құбылыстарды бақылау. (қоршаған ортамен танысу, сөйлеуді дамыту, көркем әдебиет)</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Жылт-жылт еткен.</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Жырадан өткен. (су)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b/>
                <w:sz w:val="24"/>
                <w:szCs w:val="24"/>
                <w:lang w:val="kk-KZ"/>
              </w:rPr>
              <w:t xml:space="preserve">Бақылау. </w:t>
            </w:r>
            <w:r w:rsidRPr="00876B65">
              <w:rPr>
                <w:rFonts w:ascii="Times New Roman" w:eastAsia="Times New Roman" w:hAnsi="Times New Roman" w:cs="Times New Roman"/>
                <w:sz w:val="24"/>
                <w:szCs w:val="24"/>
                <w:lang w:val="kk-KZ"/>
              </w:rPr>
              <w:t>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«Қармақ».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w:t>
            </w:r>
            <w:r w:rsidRPr="00876B65">
              <w:rPr>
                <w:rFonts w:ascii="Times New Roman" w:eastAsia="Times New Roman" w:hAnsi="Times New Roman" w:cs="Times New Roman"/>
                <w:sz w:val="24"/>
                <w:szCs w:val="24"/>
                <w:lang w:val="kk-KZ"/>
              </w:rPr>
              <w:lastRenderedPageBreak/>
              <w:t>сол ойыннан шығады.</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Аула маңын қоқыстан тазарту.</w:t>
            </w:r>
            <w:r w:rsidRPr="00876B65">
              <w:rPr>
                <w:rFonts w:ascii="Times New Roman" w:eastAsia="Times New Roman" w:hAnsi="Times New Roman" w:cs="Times New Roman"/>
                <w:b/>
                <w:sz w:val="24"/>
                <w:szCs w:val="24"/>
                <w:lang w:val="kk-KZ"/>
              </w:rPr>
              <w:t xml:space="preserve"> (еңбек дағдылары)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Өз бетімен ойындар: «Қайық станциясы».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Қайықшалар жіберуге ұсыныс жасау. Өз еріктерімен пайда болған ойын тобын мадақтау.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Жұмбақ.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Ақ сандығым ашылды,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Ішінен дүрлер шашылды (Күнннің көзі)</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Бақылау.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Қимылды ойын. «Ақсақ түлкі» (татар халық ойыны). (дене шынықтыру)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Санамақ арқылы жүргізуші таңдап алу. Ойын барысында бір-</w:t>
            </w:r>
            <w:r w:rsidRPr="00876B65">
              <w:rPr>
                <w:rFonts w:ascii="Times New Roman" w:eastAsia="Times New Roman" w:hAnsi="Times New Roman" w:cs="Times New Roman"/>
                <w:sz w:val="24"/>
                <w:szCs w:val="24"/>
                <w:lang w:val="kk-KZ"/>
              </w:rPr>
              <w:lastRenderedPageBreak/>
              <w:t>біріне соқтықпай, кедергі келтірмей жүгіруге үйрету.</w:t>
            </w: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Еңбек. </w:t>
            </w:r>
            <w:r w:rsidRPr="00876B65">
              <w:rPr>
                <w:rFonts w:ascii="Times New Roman" w:eastAsia="Times New Roman" w:hAnsi="Times New Roman" w:cs="Times New Roman"/>
                <w:sz w:val="24"/>
                <w:szCs w:val="24"/>
                <w:lang w:val="kk-KZ"/>
              </w:rPr>
              <w:t xml:space="preserve">Жолдарды қардан тазарту. </w:t>
            </w:r>
            <w:r w:rsidRPr="00876B65">
              <w:rPr>
                <w:rFonts w:ascii="Times New Roman" w:eastAsia="Times New Roman" w:hAnsi="Times New Roman" w:cs="Times New Roman"/>
                <w:b/>
                <w:sz w:val="24"/>
                <w:szCs w:val="24"/>
                <w:lang w:val="kk-KZ"/>
              </w:rPr>
              <w:t>(еңбек дағдылары)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Берілген тапсырманы жауаптылықпен орындау. Өз еңбегінің нәтижесін көруге, бағалауға үйрету.</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 xml:space="preserve">Өз бетімен ойындар. </w:t>
            </w:r>
            <w:r w:rsidRPr="00876B65">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2774FB">
              <w:rPr>
                <w:rFonts w:ascii="Times New Roman" w:eastAsia="Times New Roman" w:hAnsi="Times New Roman" w:cs="Times New Roman"/>
                <w:b/>
                <w:sz w:val="24"/>
                <w:szCs w:val="24"/>
                <w:lang w:val="kk-KZ"/>
              </w:rPr>
              <w:t>(дене шынықтыру)</w:t>
            </w:r>
          </w:p>
        </w:tc>
      </w:tr>
      <w:tr w:rsidR="002739D0" w:rsidRPr="00053C80" w:rsidTr="00414EF5">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2739D0" w:rsidRPr="002B69A8" w:rsidRDefault="002739D0" w:rsidP="00891CAA">
            <w:pPr>
              <w:spacing w:after="0" w:line="240" w:lineRule="auto"/>
              <w:ind w:left="-2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Түймелерді ретімен ағытамыз.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2739D0" w:rsidRPr="00053C80" w:rsidTr="00AD1571">
        <w:trPr>
          <w:trHeight w:val="539"/>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2739D0" w:rsidRPr="002B69A8" w:rsidRDefault="002739D0" w:rsidP="00891CAA">
            <w:pPr>
              <w:spacing w:after="0" w:line="240" w:lineRule="auto"/>
              <w:ind w:left="142" w:right="-284"/>
              <w:jc w:val="center"/>
              <w:rPr>
                <w:rFonts w:ascii="Times New Roman" w:hAnsi="Times New Roman" w:cs="Times New Roman"/>
                <w:bCs/>
                <w:sz w:val="24"/>
                <w:szCs w:val="24"/>
                <w:lang w:val="kk-KZ"/>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2739D0" w:rsidRPr="00053C80" w:rsidTr="00577A6F">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5"/>
              <w:jc w:val="center"/>
              <w:rPr>
                <w:rFonts w:ascii="Times New Roman" w:hAnsi="Times New Roman" w:cs="Times New Roman"/>
                <w:b/>
                <w:bCs/>
                <w:sz w:val="24"/>
                <w:szCs w:val="24"/>
              </w:rPr>
            </w:pPr>
            <w:proofErr w:type="spellStart"/>
            <w:r w:rsidRPr="002B69A8">
              <w:rPr>
                <w:rFonts w:ascii="Times New Roman" w:hAnsi="Times New Roman" w:cs="Times New Roman"/>
                <w:b/>
                <w:bCs/>
                <w:sz w:val="24"/>
                <w:szCs w:val="24"/>
              </w:rPr>
              <w:t>Күндізгі</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ұйқы</w:t>
            </w:r>
            <w:proofErr w:type="spellEnd"/>
          </w:p>
          <w:p w:rsidR="002739D0" w:rsidRPr="002B69A8" w:rsidRDefault="002739D0" w:rsidP="00891CAA">
            <w:pPr>
              <w:spacing w:after="0" w:line="240" w:lineRule="auto"/>
              <w:ind w:left="142" w:right="-284"/>
              <w:jc w:val="center"/>
              <w:rPr>
                <w:rFonts w:ascii="Times New Roman" w:hAnsi="Times New Roman" w:cs="Times New Roman"/>
                <w:bCs/>
                <w:sz w:val="24"/>
                <w:szCs w:val="24"/>
              </w:rPr>
            </w:pP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тыныш ұйықт</w:t>
            </w:r>
            <w:r>
              <w:rPr>
                <w:rFonts w:ascii="Times New Roman" w:hAnsi="Times New Roman" w:cs="Times New Roman"/>
                <w:b/>
                <w:bCs/>
                <w:sz w:val="24"/>
                <w:szCs w:val="24"/>
                <w:lang w:val="kk-KZ"/>
              </w:rPr>
              <w:t>ауы үшін жағымды жағдай орнату</w:t>
            </w:r>
            <w:r w:rsidRPr="002B69A8">
              <w:rPr>
                <w:rFonts w:ascii="Times New Roman" w:hAnsi="Times New Roman" w:cs="Times New Roman"/>
                <w:b/>
                <w:bCs/>
                <w:sz w:val="24"/>
                <w:szCs w:val="24"/>
                <w:lang w:val="kk-KZ"/>
              </w:rPr>
              <w:t xml:space="preserve">. </w:t>
            </w:r>
          </w:p>
        </w:tc>
      </w:tr>
      <w:tr w:rsidR="002739D0" w:rsidRPr="002B69A8" w:rsidTr="004750F3">
        <w:trPr>
          <w:trHeight w:val="574"/>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2739D0" w:rsidRPr="002B69A8" w:rsidRDefault="002739D0"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2739D0" w:rsidRPr="00053C80" w:rsidTr="00D56862">
        <w:trPr>
          <w:trHeight w:val="249"/>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және </w:t>
            </w:r>
            <w:r w:rsidRPr="002B69A8">
              <w:rPr>
                <w:rFonts w:ascii="Times New Roman" w:hAnsi="Times New Roman" w:cs="Times New Roman"/>
                <w:bCs/>
                <w:sz w:val="24"/>
                <w:szCs w:val="24"/>
                <w:lang w:val="kk-KZ"/>
              </w:rPr>
              <w:lastRenderedPageBreak/>
              <w:t>жұмсақ  жолақшалармен жүру</w:t>
            </w:r>
            <w:r w:rsidRPr="002B69A8">
              <w:rPr>
                <w:rFonts w:ascii="Times New Roman" w:hAnsi="Times New Roman" w:cs="Times New Roman"/>
                <w:b/>
                <w:bCs/>
                <w:sz w:val="24"/>
                <w:szCs w:val="24"/>
                <w:lang w:val="kk-KZ"/>
              </w:rPr>
              <w:t xml:space="preserve">  (дене белсенділігі).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2739D0" w:rsidRPr="002B69A8" w:rsidRDefault="002739D0"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997B45" w:rsidRPr="0005018A" w:rsidTr="002739D0">
        <w:trPr>
          <w:trHeight w:val="83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Балалар</w:t>
            </w:r>
            <w:r w:rsidR="002739D0">
              <w:rPr>
                <w:rFonts w:ascii="Times New Roman" w:hAnsi="Times New Roman" w:cs="Times New Roman"/>
                <w:b/>
                <w:bCs/>
                <w:sz w:val="24"/>
                <w:szCs w:val="24"/>
                <w:lang w:val="kk-KZ"/>
              </w:rPr>
              <w:t>-</w:t>
            </w:r>
          </w:p>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дың</w:t>
            </w:r>
          </w:p>
          <w:p w:rsidR="00997B45" w:rsidRDefault="00997B45"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997B45" w:rsidRPr="00D21C70" w:rsidRDefault="00997B45"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997B45" w:rsidRPr="002B69A8" w:rsidRDefault="00997B45" w:rsidP="002739D0">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Сурет салудан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"Тұмарша".</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қағаздың бетіне тұмарша үшбұрышын салып, сұлбасы іші мен сыртын қазақтың белгілі ою элементтерімен безендіру тәртібіне үйрету; "ирек", "мүйіз" ою элементтерінің салу техникасын ұштау; тұмаршаны қосымша бөлшектер, шашақтармен толықтыруға бейімдеу.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 xml:space="preserve">"Орамал" қимыл-қозғалыс </w:t>
            </w:r>
            <w:r w:rsidRPr="00876B65">
              <w:rPr>
                <w:rFonts w:ascii="Times New Roman" w:eastAsia="Times New Roman" w:hAnsi="Times New Roman" w:cs="Times New Roman"/>
                <w:b/>
                <w:sz w:val="24"/>
                <w:szCs w:val="24"/>
                <w:lang w:val="kk-KZ"/>
              </w:rPr>
              <w:lastRenderedPageBreak/>
              <w:t>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шапшаңдыққа баулу, ойынға деген қызығушылықтарын арттыру.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Балалар шеңбер құрып отырады, ал 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Қуушы бала, орамал тастаушыға орамалды тигізсе, онда ойынды орамал тастаушы бала өзі жалғастырады.</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Құрастырудан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"Үй жиһаздары".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құрамында: тақтайша, білеу, текше бар құрылыс материалдар жинағынан үй жиһаздарын құрастыруға үйрету.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«Арқан тартыс» дидактикалық 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«Арқан тартыс» ойынының негізгі шарты 2 топтың сынасуы болса, қазақ тілі сабағында 2 топ </w:t>
            </w:r>
            <w:r w:rsidRPr="00876B65">
              <w:rPr>
                <w:rFonts w:ascii="Times New Roman" w:eastAsia="Times New Roman" w:hAnsi="Times New Roman" w:cs="Times New Roman"/>
                <w:sz w:val="24"/>
                <w:szCs w:val="24"/>
                <w:lang w:val="kk-KZ"/>
              </w:rPr>
              <w:lastRenderedPageBreak/>
              <w:t>білім сынасады.</w:t>
            </w:r>
          </w:p>
          <w:p w:rsidR="00997B4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lang w:val="kk-KZ"/>
              </w:rPr>
              <w:t xml:space="preserve">Мұны былай жасадым: жуандығы 2 елідей ұзын жіпті тақтаның жоғарғы жағына 2 шегеге іліп, ұштарын теңестіріп қоямын. 2 топтан бір оқушыдан шығып, бір мезгілде мақал-мәтелдерді тоқтамай айтып шығады. Қай топтың оқушысы бұрын шығарса, жіптің ұшын өзіне қарай тартады. Нәтижесінде арқан қай топқа қарай көп жылжыса сол жеңеді деп есептеледі. </w:t>
            </w:r>
            <w:proofErr w:type="spellStart"/>
            <w:r>
              <w:rPr>
                <w:rFonts w:ascii="Times New Roman" w:eastAsia="Times New Roman" w:hAnsi="Times New Roman" w:cs="Times New Roman"/>
                <w:sz w:val="24"/>
                <w:szCs w:val="24"/>
              </w:rPr>
              <w:t>Бұл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ойынды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пәндерге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болады</w:t>
            </w:r>
            <w:proofErr w:type="spellEnd"/>
            <w:r>
              <w:rPr>
                <w:rFonts w:ascii="Times New Roman" w:eastAsia="Times New Roman" w:hAnsi="Times New Roman" w:cs="Times New Roman"/>
                <w:sz w:val="24"/>
                <w:szCs w:val="24"/>
              </w:rPr>
              <w:t>.</w:t>
            </w:r>
          </w:p>
          <w:p w:rsidR="00997B45" w:rsidRPr="00E83472"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38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Сөйлеуді дамытудан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"Жеті ата тақпағын мәнерлеп оқу".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халықтың дәстүрі, жеті ата туралы тақпақпен таныстыру, "жеті ата шежіресі" ұғымын түсіндіру; туыстық жөнінде түсініктер аясын кеңейту; сөйлеудің монолог және диалог мысалыдарын көрсету.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Қоршаған ортамен танысудан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"Бәйшешек".</w:t>
            </w:r>
          </w:p>
          <w:p w:rsidR="00997B45" w:rsidRPr="000C7F87" w:rsidRDefault="00997B45" w:rsidP="00891CAA">
            <w:pPr>
              <w:spacing w:after="0" w:line="240" w:lineRule="auto"/>
              <w:ind w:left="142" w:right="142"/>
              <w:rPr>
                <w:rFonts w:ascii="Times New Roman" w:hAnsi="Times New Roman" w:cs="Times New Roman"/>
                <w:b/>
                <w:bCs/>
                <w:i/>
                <w:sz w:val="24"/>
                <w:szCs w:val="24"/>
                <w:lang w:val="kk-KZ"/>
              </w:rPr>
            </w:pPr>
            <w:r w:rsidRPr="00876B65">
              <w:rPr>
                <w:rFonts w:ascii="Times New Roman" w:eastAsia="Times New Roman" w:hAnsi="Times New Roman" w:cs="Times New Roman"/>
                <w:sz w:val="24"/>
                <w:szCs w:val="24"/>
                <w:lang w:val="kk-KZ"/>
              </w:rPr>
              <w:t>Мақсат-міндеттер: балалардың бәйшешек туралы түсініктерін кеңейту; көктемде пайда болатын бәйшешектің ерекшеліктерімен таныстыру; наурыз айындағы көктемгі табиғаттың белгілерін ажыратып, атай білуге үйрету.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Математика негіздерінен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"Алдар Көсенің мерекелік сыйлары".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балалардың сілтеуіш арқылы қатарда орналасқан геометриялық пішіндерді санап, жиынын асық эквивалентімен және санмен сәйкестеу туралы ұғымдарын жетілдіру.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Мүсіндеуден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"Ұлттық әшекейлер".</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sz w:val="24"/>
                <w:szCs w:val="24"/>
                <w:lang w:val="kk-KZ"/>
              </w:rPr>
              <w:t>Мақсат-міндеттер: қазақтың ұлттық әшекей бұйымдарымен таныстыру; тұзды қамырдан мүсіндеуге және бұйымдарды қосымша бөлшектермен безендіруге, өрнекті қырнауыштың көмегімен бедерлер түсіру арқылы толықтыруға үйрету.</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lastRenderedPageBreak/>
              <w:t>Көркем әдебиеттен ойын-жаттығу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"Баланы қырқынан шығару".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балаларды "Баланы қырқынан шығару" рәсімімен таныстыра отырып, бар ықыластарымен түсініп, тыңдауға үйрету.</w:t>
            </w:r>
          </w:p>
          <w:p w:rsidR="00997B45" w:rsidRPr="00876B65" w:rsidRDefault="00997B45" w:rsidP="00891CAA">
            <w:pPr>
              <w:widowControl w:val="0"/>
              <w:rPr>
                <w:rFonts w:ascii="Times New Roman" w:eastAsia="Times New Roman" w:hAnsi="Times New Roman" w:cs="Times New Roman"/>
                <w:sz w:val="24"/>
                <w:szCs w:val="24"/>
                <w:lang w:val="kk-KZ"/>
              </w:rPr>
            </w:pPr>
          </w:p>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Ұлттық ойыны. Сиқырлы таяқ</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Ойнаушылар қол ұстасып, дөңгелене шеңбер жасап 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w:t>
            </w:r>
            <w:r w:rsidRPr="00876B65">
              <w:rPr>
                <w:rFonts w:ascii="Times New Roman" w:eastAsia="Times New Roman" w:hAnsi="Times New Roman" w:cs="Times New Roman"/>
                <w:sz w:val="24"/>
                <w:szCs w:val="24"/>
                <w:lang w:val="kk-KZ"/>
              </w:rPr>
              <w:lastRenderedPageBreak/>
              <w:t>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Ойнаушылардыңсаны көп болса, ойын қызықты өтеді.</w:t>
            </w:r>
          </w:p>
          <w:p w:rsidR="00997B45" w:rsidRPr="005A6A64"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997B45" w:rsidRPr="00053C80" w:rsidTr="002739D0">
        <w:trPr>
          <w:trHeight w:val="82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739D0" w:rsidRDefault="00997B45" w:rsidP="00891CAA">
            <w:pPr>
              <w:spacing w:after="0" w:line="240" w:lineRule="auto"/>
              <w:ind w:left="142" w:right="126"/>
              <w:rPr>
                <w:rFonts w:ascii="Times New Roman" w:hAnsi="Times New Roman" w:cs="Times New Roman"/>
                <w:b/>
                <w:bCs/>
                <w:sz w:val="24"/>
                <w:szCs w:val="24"/>
                <w:lang w:val="kk-KZ"/>
              </w:rPr>
            </w:pPr>
            <w:proofErr w:type="spellStart"/>
            <w:r w:rsidRPr="002B69A8">
              <w:rPr>
                <w:rFonts w:ascii="Times New Roman" w:hAnsi="Times New Roman" w:cs="Times New Roman"/>
                <w:b/>
                <w:bCs/>
                <w:sz w:val="24"/>
                <w:szCs w:val="24"/>
              </w:rPr>
              <w:lastRenderedPageBreak/>
              <w:t>Балалар</w:t>
            </w:r>
            <w:proofErr w:type="spellEnd"/>
            <w:r w:rsidR="002739D0">
              <w:rPr>
                <w:rFonts w:ascii="Times New Roman" w:hAnsi="Times New Roman" w:cs="Times New Roman"/>
                <w:b/>
                <w:bCs/>
                <w:sz w:val="24"/>
                <w:szCs w:val="24"/>
                <w:lang w:val="kk-KZ"/>
              </w:rPr>
              <w:t>-</w:t>
            </w:r>
          </w:p>
          <w:p w:rsidR="00997B45" w:rsidRPr="002B69A8" w:rsidRDefault="00997B45" w:rsidP="00891CAA">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rPr>
              <w:t xml:space="preserve">мен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жұмыс</w:t>
            </w:r>
            <w:proofErr w:type="spellEnd"/>
          </w:p>
          <w:p w:rsidR="00997B45" w:rsidRPr="002B69A8" w:rsidRDefault="00997B45"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"Моншақтарды жинаймыз" дидактикалық ойыны.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997B45" w:rsidRPr="00424087" w:rsidRDefault="00997B45"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Саусақ жаттығуы.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Дөңгеленіп тұрайық, (шеңбер құрайды)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Уықтар боп иіліп, (қолдарын жоғары созып, сәл иіледі)</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8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Жаңылтпаштар жаттау.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Арқада алты арқар бар,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Қырқада қырық арқар бар.</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Қырық арқарда ақ арқар бар.</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Алты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арқарда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марқа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арқар</w:t>
            </w:r>
            <w:proofErr w:type="spellEnd"/>
            <w:r w:rsidRPr="00876B65">
              <w:rPr>
                <w:rFonts w:ascii="Times New Roman" w:eastAsia="Times New Roman" w:hAnsi="Times New Roman" w:cs="Times New Roman"/>
                <w:sz w:val="24"/>
                <w:szCs w:val="24"/>
              </w:rPr>
              <w:t xml:space="preserve"> бар.</w:t>
            </w:r>
          </w:p>
          <w:p w:rsidR="00997B45" w:rsidRPr="00876B65" w:rsidRDefault="00997B45" w:rsidP="00891CAA">
            <w:pPr>
              <w:widowControl w:val="0"/>
              <w:rPr>
                <w:rFonts w:ascii="Times New Roman" w:eastAsia="Times New Roman" w:hAnsi="Times New Roman" w:cs="Times New Roman"/>
                <w:sz w:val="24"/>
                <w:szCs w:val="24"/>
              </w:rPr>
            </w:pP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сөйлеуді</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және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көркем</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әдебиет</w:t>
            </w:r>
            <w:proofErr w:type="spellEnd"/>
            <w:r w:rsidRPr="00876B65">
              <w:rPr>
                <w:rFonts w:ascii="Times New Roman" w:eastAsia="Times New Roman" w:hAnsi="Times New Roman" w:cs="Times New Roman"/>
                <w:b/>
                <w:sz w:val="24"/>
                <w:szCs w:val="24"/>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"Наурыз" өленің жаттау.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Қарды ерітіп жылғасы,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Наурыз келді – жыл басы.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Шуақ төкті жарық күн,</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Мейрамында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халықтың</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атамыз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апамыз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Тәтті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болып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жасалған</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Наурыз</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дәмін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татамыз</w:t>
            </w:r>
            <w:proofErr w:type="spellEnd"/>
            <w:r w:rsidRPr="00876B65">
              <w:rPr>
                <w:rFonts w:ascii="Times New Roman" w:eastAsia="Times New Roman" w:hAnsi="Times New Roman" w:cs="Times New Roman"/>
                <w:sz w:val="24"/>
                <w:szCs w:val="24"/>
              </w:rPr>
              <w:t>.</w:t>
            </w:r>
          </w:p>
          <w:p w:rsidR="00997B45" w:rsidRPr="00876B65" w:rsidRDefault="00997B45"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Б.Жақып</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сөйлеуді</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және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көркем</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әдебиет</w:t>
            </w:r>
            <w:proofErr w:type="spellEnd"/>
            <w:r w:rsidRPr="00876B65">
              <w:rPr>
                <w:rFonts w:ascii="Times New Roman" w:eastAsia="Times New Roman" w:hAnsi="Times New Roman" w:cs="Times New Roman"/>
                <w:b/>
                <w:sz w:val="24"/>
                <w:szCs w:val="24"/>
              </w:rPr>
              <w:t>)</w:t>
            </w:r>
          </w:p>
        </w:tc>
        <w:tc>
          <w:tcPr>
            <w:tcW w:w="4111" w:type="dxa"/>
            <w:gridSpan w:val="3"/>
            <w:tcBorders>
              <w:top w:val="single" w:sz="8" w:space="0" w:color="000000"/>
              <w:left w:val="single" w:sz="4" w:space="0" w:color="auto"/>
              <w:bottom w:val="single" w:sz="8" w:space="0" w:color="000000"/>
              <w:right w:val="single" w:sz="8" w:space="0" w:color="000000"/>
            </w:tcBorders>
            <w:shd w:val="clear" w:color="auto" w:fill="auto"/>
          </w:tcPr>
          <w:p w:rsidR="00997B45" w:rsidRPr="00876B65" w:rsidRDefault="00997B45"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Артикуляциялық жаттығу "Дәмді тосап".</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Қысқаша сипаттамасы.</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Жалпақ тілмен жоғарғы ерінді жалап, ауыз қуысына кіргізу.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Әдістемелік нұсқау.</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997B45" w:rsidRPr="00876B65" w:rsidRDefault="00997B45"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(сөйлеуді дамыту және көркем әдебиет)</w:t>
            </w:r>
          </w:p>
        </w:tc>
      </w:tr>
      <w:tr w:rsidR="002739D0" w:rsidRPr="00053C80" w:rsidTr="00EC418D">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2739D0" w:rsidRPr="002B69A8" w:rsidRDefault="002739D0" w:rsidP="00891CAA">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Серуенге</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дайындық</w:t>
            </w:r>
            <w:proofErr w:type="spellEnd"/>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2739D0" w:rsidRPr="002B69A8" w:rsidRDefault="002739D0"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2739D0" w:rsidRPr="002B69A8" w:rsidRDefault="002739D0"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997B45" w:rsidRPr="00E97BC1" w:rsidTr="00500B18">
        <w:trPr>
          <w:trHeight w:val="209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Серуен</w:t>
            </w:r>
            <w:proofErr w:type="spellEnd"/>
          </w:p>
        </w:tc>
        <w:tc>
          <w:tcPr>
            <w:tcW w:w="2693"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w:t>
            </w:r>
            <w:r w:rsidR="00500B18">
              <w:rPr>
                <w:rFonts w:ascii="Times New Roman" w:hAnsi="Times New Roman" w:cs="Times New Roman"/>
                <w:b/>
                <w:bCs/>
                <w:sz w:val="24"/>
                <w:szCs w:val="24"/>
                <w:lang w:val="kk-KZ"/>
              </w:rPr>
              <w:t>-</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Pr="002B69A8" w:rsidRDefault="00997B45"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997B45" w:rsidRPr="002B69A8" w:rsidRDefault="00997B45"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997B45" w:rsidRPr="002B69A8" w:rsidRDefault="00997B45"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w:t>
            </w:r>
            <w:r>
              <w:rPr>
                <w:rFonts w:ascii="Times New Roman" w:hAnsi="Times New Roman" w:cs="Times New Roman"/>
                <w:bCs/>
                <w:sz w:val="24"/>
                <w:szCs w:val="24"/>
              </w:rPr>
              <w:t>ев</w:t>
            </w:r>
            <w:r w:rsidRPr="002B69A8">
              <w:rPr>
                <w:rFonts w:ascii="Times New Roman" w:hAnsi="Times New Roman" w:cs="Times New Roman"/>
                <w:bCs/>
                <w:sz w:val="24"/>
                <w:szCs w:val="24"/>
              </w:rPr>
              <w:t>ала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ортада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көзін</w:t>
            </w:r>
            <w:proofErr w:type="spellEnd"/>
            <w:r w:rsidRPr="002B69A8">
              <w:rPr>
                <w:rFonts w:ascii="Times New Roman" w:hAnsi="Times New Roman" w:cs="Times New Roman"/>
                <w:bCs/>
                <w:sz w:val="24"/>
                <w:szCs w:val="24"/>
              </w:rPr>
              <w:t xml:space="preserve"> жұмып тұрады. </w:t>
            </w:r>
            <w:proofErr w:type="spellStart"/>
            <w:r w:rsidRPr="002B69A8">
              <w:rPr>
                <w:rFonts w:ascii="Times New Roman" w:hAnsi="Times New Roman" w:cs="Times New Roman"/>
                <w:bCs/>
                <w:sz w:val="24"/>
                <w:szCs w:val="24"/>
              </w:rPr>
              <w:t>Қойған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балалар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жасап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қолдарын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артына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ұстап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иықтарын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тақап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тұрады</w:t>
            </w:r>
            <w:proofErr w:type="spellEnd"/>
            <w:r w:rsidRPr="002B69A8">
              <w:rPr>
                <w:rFonts w:ascii="Times New Roman" w:hAnsi="Times New Roman" w:cs="Times New Roman"/>
                <w:bCs/>
                <w:sz w:val="24"/>
                <w:szCs w:val="24"/>
              </w:rPr>
              <w:t xml:space="preserve"> ( </w:t>
            </w:r>
            <w:proofErr w:type="spellStart"/>
            <w:r w:rsidRPr="002B69A8">
              <w:rPr>
                <w:rFonts w:ascii="Times New Roman" w:hAnsi="Times New Roman" w:cs="Times New Roman"/>
                <w:bCs/>
                <w:sz w:val="24"/>
                <w:szCs w:val="24"/>
              </w:rPr>
              <w:t>қолдары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ішінен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қарағанда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көрінбеу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
          <w:p w:rsidR="00997B45" w:rsidRPr="002B69A8" w:rsidRDefault="00997B45"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Сыртта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жүрген</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сездірмей</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шеңбердің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сыртын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жүріп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баланың қолына ұстатады да </w:t>
            </w:r>
            <w:proofErr w:type="spellStart"/>
            <w:r w:rsidRPr="002B69A8">
              <w:rPr>
                <w:rFonts w:ascii="Times New Roman" w:hAnsi="Times New Roman" w:cs="Times New Roman"/>
                <w:bCs/>
                <w:sz w:val="24"/>
                <w:szCs w:val="24"/>
              </w:rPr>
              <w:t>өзі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алысқа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барып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тұрады</w:t>
            </w:r>
            <w:proofErr w:type="spellEnd"/>
            <w:r w:rsidRPr="002B69A8">
              <w:rPr>
                <w:rFonts w:ascii="Times New Roman" w:hAnsi="Times New Roman" w:cs="Times New Roman"/>
                <w:bCs/>
                <w:sz w:val="24"/>
                <w:szCs w:val="24"/>
              </w:rPr>
              <w:t xml:space="preserve"> да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болды</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дейді</w:t>
            </w:r>
            <w:proofErr w:type="spell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Ортадағы</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көзін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ашып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шеңбердің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ішінде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кімде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екенін</w:t>
            </w:r>
            <w:proofErr w:type="spellEnd"/>
            <w:r w:rsidRPr="002B69A8">
              <w:rPr>
                <w:rFonts w:ascii="Times New Roman" w:hAnsi="Times New Roman" w:cs="Times New Roman"/>
                <w:bCs/>
                <w:sz w:val="24"/>
                <w:szCs w:val="24"/>
              </w:rPr>
              <w:t xml:space="preserve">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көзінің</w:t>
            </w:r>
            <w:proofErr w:type="spellEnd"/>
            <w:proofErr w:type="gramEnd"/>
            <w:r w:rsidRPr="002B69A8">
              <w:rPr>
                <w:rFonts w:ascii="Times New Roman" w:hAnsi="Times New Roman" w:cs="Times New Roman"/>
                <w:bCs/>
                <w:sz w:val="24"/>
                <w:szCs w:val="24"/>
              </w:rPr>
              <w:t xml:space="preserve"> т.б.) </w:t>
            </w:r>
            <w:proofErr w:type="spellStart"/>
            <w:r w:rsidRPr="002B69A8">
              <w:rPr>
                <w:rFonts w:ascii="Times New Roman" w:hAnsi="Times New Roman" w:cs="Times New Roman"/>
                <w:bCs/>
                <w:sz w:val="24"/>
                <w:szCs w:val="24"/>
              </w:rPr>
              <w:t>біліп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айту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Таппаса-басын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шайқайды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Сол</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кезде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добы</w:t>
            </w:r>
            <w:proofErr w:type="spellEnd"/>
            <w:r w:rsidRPr="002B69A8">
              <w:rPr>
                <w:rFonts w:ascii="Times New Roman" w:hAnsi="Times New Roman" w:cs="Times New Roman"/>
                <w:bCs/>
                <w:sz w:val="24"/>
                <w:szCs w:val="24"/>
              </w:rPr>
              <w:t xml:space="preserve"> бар бала </w:t>
            </w:r>
            <w:proofErr w:type="spellStart"/>
            <w:r w:rsidRPr="002B69A8">
              <w:rPr>
                <w:rFonts w:ascii="Times New Roman" w:hAnsi="Times New Roman" w:cs="Times New Roman"/>
                <w:bCs/>
                <w:sz w:val="24"/>
                <w:szCs w:val="24"/>
              </w:rPr>
              <w:t>теріс</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көрсетеді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Сенде-деген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жоғары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көтеруі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тиіс</w:t>
            </w:r>
            <w:proofErr w:type="spell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2577" w:type="dxa"/>
            <w:gridSpan w:val="2"/>
            <w:tcBorders>
              <w:top w:val="single" w:sz="8" w:space="0" w:color="000000"/>
              <w:left w:val="single" w:sz="4" w:space="0" w:color="auto"/>
              <w:bottom w:val="single" w:sz="8" w:space="0" w:color="000000"/>
              <w:right w:val="single" w:sz="4" w:space="0" w:color="auto"/>
            </w:tcBorders>
            <w:shd w:val="clear" w:color="auto" w:fill="auto"/>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жартысындағы ауа </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Ит пен қоян»</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rsidR="00997B45" w:rsidRPr="002B69A8" w:rsidRDefault="00997B45"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ит</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да, </w:t>
            </w:r>
            <w:proofErr w:type="spellStart"/>
            <w:r w:rsidRPr="002B69A8">
              <w:rPr>
                <w:rFonts w:ascii="Times New Roman" w:hAnsi="Times New Roman" w:cs="Times New Roman"/>
                <w:bCs/>
                <w:sz w:val="24"/>
                <w:szCs w:val="24"/>
              </w:rPr>
              <w:t>қалғаны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Бұдан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кейін</w:t>
            </w:r>
            <w:proofErr w:type="spellEnd"/>
            <w:r w:rsidRPr="002B69A8">
              <w:rPr>
                <w:rFonts w:ascii="Times New Roman" w:hAnsi="Times New Roman" w:cs="Times New Roman"/>
                <w:bCs/>
                <w:sz w:val="24"/>
                <w:szCs w:val="24"/>
              </w:rPr>
              <w:t xml:space="preserve">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w:t>
            </w:r>
            <w:proofErr w:type="spellEnd"/>
            <w:proofErr w:type="gramEnd"/>
            <w:r w:rsidRPr="002B69A8">
              <w:rPr>
                <w:rFonts w:ascii="Times New Roman" w:hAnsi="Times New Roman" w:cs="Times New Roman"/>
                <w:bCs/>
                <w:sz w:val="24"/>
                <w:szCs w:val="24"/>
              </w:rPr>
              <w:t>»,</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қояндарды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қуып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ұстауға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тырысады</w:t>
            </w:r>
            <w:proofErr w:type="spellEnd"/>
            <w:r w:rsidRPr="002B69A8">
              <w:rPr>
                <w:rFonts w:ascii="Times New Roman" w:hAnsi="Times New Roman" w:cs="Times New Roman"/>
                <w:bCs/>
                <w:sz w:val="24"/>
                <w:szCs w:val="24"/>
              </w:rPr>
              <w:t xml:space="preserve">. Өзі </w:t>
            </w:r>
            <w:proofErr w:type="spellStart"/>
            <w:r w:rsidRPr="002B69A8">
              <w:rPr>
                <w:rFonts w:ascii="Times New Roman" w:hAnsi="Times New Roman" w:cs="Times New Roman"/>
                <w:bCs/>
                <w:sz w:val="24"/>
                <w:szCs w:val="24"/>
              </w:rPr>
              <w:t>ұстаған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балалардың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барлығын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айналдарды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Сөйтіп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барлық</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қояндар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айналғанша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ойын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жалғаса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береді</w:t>
            </w:r>
            <w:proofErr w:type="spellEnd"/>
            <w:r w:rsidRPr="002B69A8">
              <w:rPr>
                <w:rFonts w:ascii="Times New Roman" w:hAnsi="Times New Roman" w:cs="Times New Roman"/>
                <w:bCs/>
                <w:sz w:val="24"/>
                <w:szCs w:val="24"/>
                <w:lang w:val="kk-KZ"/>
              </w:rPr>
              <w:t>.</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500B18"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Күннің екінші </w:t>
            </w:r>
          </w:p>
          <w:p w:rsidR="00997B45" w:rsidRDefault="00997B45"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жартысындағы ауа райын бақылау</w:t>
            </w:r>
          </w:p>
          <w:p w:rsidR="00997B45" w:rsidRPr="00681494" w:rsidRDefault="00997B45"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997B45" w:rsidRDefault="00997B45" w:rsidP="00891CAA">
            <w:pPr>
              <w:spacing w:after="0" w:line="240" w:lineRule="auto"/>
              <w:ind w:left="120" w:right="-284"/>
              <w:rPr>
                <w:rFonts w:ascii="Times New Roman" w:hAnsi="Times New Roman" w:cs="Times New Roman"/>
                <w:b/>
                <w:bCs/>
                <w:sz w:val="24"/>
                <w:szCs w:val="24"/>
                <w:lang w:val="kk-KZ"/>
              </w:rPr>
            </w:pPr>
          </w:p>
          <w:p w:rsidR="00997B45"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997B45" w:rsidRPr="002B69A8" w:rsidRDefault="00997B45"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997B45" w:rsidRDefault="00997B45"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997B45" w:rsidRPr="002B69A8" w:rsidRDefault="00997B45"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997B45" w:rsidRPr="002B69A8" w:rsidRDefault="00997B45"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997B45" w:rsidRPr="00053C80" w:rsidTr="002739D0">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97B45" w:rsidRPr="002B69A8" w:rsidRDefault="00997B45"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Серуеннен</w:t>
            </w:r>
            <w:proofErr w:type="spellEnd"/>
            <w:r w:rsidRPr="002B69A8">
              <w:rPr>
                <w:rFonts w:ascii="Times New Roman" w:hAnsi="Times New Roman" w:cs="Times New Roman"/>
                <w:b/>
                <w:bCs/>
                <w:sz w:val="24"/>
                <w:szCs w:val="24"/>
              </w:rPr>
              <w:t xml:space="preserve"> оралу</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997B45" w:rsidRPr="002B69A8" w:rsidRDefault="00997B45" w:rsidP="00891CAA">
            <w:pPr>
              <w:spacing w:after="0" w:line="240" w:lineRule="auto"/>
              <w:ind w:left="142" w:right="-284"/>
              <w:rPr>
                <w:rFonts w:ascii="Times New Roman" w:hAnsi="Times New Roman" w:cs="Times New Roman"/>
                <w:b/>
                <w:bCs/>
                <w:sz w:val="24"/>
                <w:szCs w:val="24"/>
                <w:lang w:val="kk-KZ"/>
              </w:rPr>
            </w:pPr>
          </w:p>
        </w:tc>
      </w:tr>
      <w:tr w:rsidR="00997B45" w:rsidRPr="00053C80" w:rsidTr="002739D0">
        <w:trPr>
          <w:trHeight w:val="293"/>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997B45" w:rsidRPr="002B69A8" w:rsidRDefault="00997B45"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997B45" w:rsidRPr="002B69A8" w:rsidRDefault="00997B45"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742"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97B45" w:rsidRPr="002B69A8" w:rsidRDefault="00997B45"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256C9" w:rsidRPr="00053C80" w:rsidTr="002739D0">
        <w:trPr>
          <w:trHeight w:val="113"/>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256C9" w:rsidRPr="002B69A8" w:rsidRDefault="005256C9" w:rsidP="00891CAA">
            <w:pPr>
              <w:spacing w:after="0" w:line="240" w:lineRule="auto"/>
              <w:ind w:left="142" w:right="-284"/>
              <w:rPr>
                <w:rFonts w:ascii="Times New Roman" w:hAnsi="Times New Roman" w:cs="Times New Roman"/>
                <w:bCs/>
                <w:sz w:val="24"/>
                <w:szCs w:val="24"/>
                <w:lang w:val="kk-KZ"/>
              </w:rPr>
            </w:pPr>
          </w:p>
        </w:tc>
        <w:tc>
          <w:tcPr>
            <w:tcW w:w="3285"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Наурыз мерекесіне ата-аналармен біріге дайындалу</w:t>
            </w:r>
            <w:r>
              <w:rPr>
                <w:rFonts w:ascii="Times New Roman" w:hAnsi="Times New Roman" w:cs="Times New Roman"/>
                <w:sz w:val="24"/>
                <w:szCs w:val="24"/>
                <w:lang w:val="kk-KZ"/>
              </w:rPr>
              <w:t>, әңгімелесу</w:t>
            </w:r>
          </w:p>
        </w:tc>
        <w:tc>
          <w:tcPr>
            <w:tcW w:w="2698" w:type="dxa"/>
            <w:gridSpan w:val="3"/>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Ата-аналармен еркін әңгімелесу</w:t>
            </w:r>
          </w:p>
          <w:p w:rsidR="005256C9" w:rsidRPr="005256C9" w:rsidRDefault="005256C9" w:rsidP="00891CAA">
            <w:pPr>
              <w:rPr>
                <w:rFonts w:ascii="Times New Roman" w:hAnsi="Times New Roman" w:cs="Times New Roman"/>
                <w:sz w:val="24"/>
                <w:szCs w:val="24"/>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sidRPr="005256C9">
              <w:rPr>
                <w:rFonts w:ascii="Times New Roman" w:hAnsi="Times New Roman" w:cs="Times New Roman"/>
                <w:sz w:val="24"/>
                <w:szCs w:val="24"/>
                <w:lang w:val="kk-KZ"/>
              </w:rPr>
              <w:t>«Қандай өнімдерде дәрумендер өмір сүреді»</w:t>
            </w:r>
            <w:r>
              <w:rPr>
                <w:rFonts w:ascii="Times New Roman" w:hAnsi="Times New Roman" w:cs="Times New Roman"/>
                <w:sz w:val="24"/>
                <w:szCs w:val="24"/>
                <w:lang w:val="kk-KZ"/>
              </w:rPr>
              <w:t xml:space="preserve"> аясында әңгімелесу</w:t>
            </w:r>
            <w:r w:rsidRPr="005256C9">
              <w:rPr>
                <w:rFonts w:ascii="Times New Roman" w:hAnsi="Times New Roman" w:cs="Times New Roman"/>
                <w:sz w:val="24"/>
                <w:szCs w:val="24"/>
                <w:lang w:val="kk-KZ"/>
              </w:rPr>
              <w:t xml:space="preserve"> </w:t>
            </w:r>
          </w:p>
        </w:tc>
        <w:tc>
          <w:tcPr>
            <w:tcW w:w="2690" w:type="dxa"/>
            <w:gridSpan w:val="2"/>
            <w:tcBorders>
              <w:top w:val="single" w:sz="8" w:space="0" w:color="000000"/>
              <w:left w:val="single" w:sz="4" w:space="0" w:color="auto"/>
              <w:bottom w:val="single" w:sz="8" w:space="0" w:color="000000"/>
              <w:right w:val="single" w:sz="4" w:space="0" w:color="auto"/>
            </w:tcBorders>
            <w:shd w:val="clear" w:color="auto" w:fill="auto"/>
          </w:tcPr>
          <w:p w:rsidR="005256C9" w:rsidRPr="005256C9" w:rsidRDefault="005256C9" w:rsidP="00891CAA">
            <w:pPr>
              <w:rPr>
                <w:rFonts w:ascii="Times New Roman" w:hAnsi="Times New Roman" w:cs="Times New Roman"/>
                <w:sz w:val="24"/>
                <w:szCs w:val="24"/>
                <w:lang w:val="kk-KZ"/>
              </w:rPr>
            </w:pPr>
            <w:r>
              <w:rPr>
                <w:rFonts w:ascii="Times New Roman" w:hAnsi="Times New Roman" w:cs="Times New Roman"/>
                <w:sz w:val="24"/>
                <w:szCs w:val="24"/>
                <w:lang w:val="kk-KZ"/>
              </w:rPr>
              <w:t>Ата-аналармен Балалар</w:t>
            </w:r>
            <w:r w:rsidRPr="005256C9">
              <w:rPr>
                <w:rFonts w:ascii="Times New Roman" w:hAnsi="Times New Roman" w:cs="Times New Roman"/>
                <w:sz w:val="24"/>
                <w:szCs w:val="24"/>
                <w:lang w:val="kk-KZ"/>
              </w:rPr>
              <w:t xml:space="preserve"> қонақта өздерін ұстауы туралы әңгімелесу</w:t>
            </w:r>
          </w:p>
        </w:tc>
        <w:tc>
          <w:tcPr>
            <w:tcW w:w="3238" w:type="dxa"/>
            <w:gridSpan w:val="2"/>
            <w:tcBorders>
              <w:top w:val="single" w:sz="8" w:space="0" w:color="000000"/>
              <w:left w:val="single" w:sz="4" w:space="0" w:color="auto"/>
              <w:bottom w:val="single" w:sz="8" w:space="0" w:color="000000"/>
              <w:right w:val="single" w:sz="8" w:space="0" w:color="000000"/>
            </w:tcBorders>
            <w:shd w:val="clear" w:color="auto" w:fill="auto"/>
          </w:tcPr>
          <w:p w:rsidR="005256C9" w:rsidRPr="005256C9" w:rsidRDefault="005256C9" w:rsidP="00891CAA">
            <w:pPr>
              <w:rPr>
                <w:rFonts w:ascii="Times New Roman" w:hAnsi="Times New Roman" w:cs="Times New Roman"/>
                <w:sz w:val="24"/>
                <w:szCs w:val="24"/>
                <w:lang w:val="kk-KZ"/>
              </w:rPr>
            </w:pPr>
            <w:r>
              <w:rPr>
                <w:rFonts w:ascii="Times New Roman" w:hAnsi="Times New Roman" w:cs="Times New Roman"/>
                <w:sz w:val="24"/>
                <w:szCs w:val="24"/>
                <w:lang w:val="kk-KZ"/>
              </w:rPr>
              <w:t>Балаларға табиғатты қорғау, аялау тақырыбында</w:t>
            </w:r>
            <w:r w:rsidRPr="005256C9">
              <w:rPr>
                <w:rFonts w:ascii="Times New Roman" w:hAnsi="Times New Roman" w:cs="Times New Roman"/>
                <w:sz w:val="24"/>
                <w:szCs w:val="24"/>
                <w:lang w:val="kk-KZ"/>
              </w:rPr>
              <w:t xml:space="preserve"> әңгіме</w:t>
            </w:r>
            <w:r>
              <w:rPr>
                <w:rFonts w:ascii="Times New Roman" w:hAnsi="Times New Roman" w:cs="Times New Roman"/>
                <w:sz w:val="24"/>
                <w:szCs w:val="24"/>
                <w:lang w:val="kk-KZ"/>
              </w:rPr>
              <w:t xml:space="preserve"> жүргізу</w:t>
            </w:r>
          </w:p>
        </w:tc>
      </w:tr>
    </w:tbl>
    <w:p w:rsidR="00997B45" w:rsidRPr="002B69A8" w:rsidRDefault="00997B45" w:rsidP="00997B45">
      <w:pPr>
        <w:spacing w:after="0" w:line="240" w:lineRule="auto"/>
        <w:ind w:left="142" w:right="-284"/>
        <w:rPr>
          <w:rFonts w:ascii="Times New Roman" w:hAnsi="Times New Roman" w:cs="Times New Roman"/>
          <w:b/>
          <w:bCs/>
          <w:sz w:val="24"/>
          <w:szCs w:val="24"/>
          <w:lang w:val="kk-KZ"/>
        </w:rPr>
      </w:pPr>
    </w:p>
    <w:p w:rsidR="00997B45" w:rsidRPr="002B69A8" w:rsidRDefault="00997B45" w:rsidP="00997B45">
      <w:pPr>
        <w:spacing w:after="0" w:line="240" w:lineRule="auto"/>
        <w:ind w:left="142" w:right="-284"/>
        <w:rPr>
          <w:rFonts w:ascii="Times New Roman" w:hAnsi="Times New Roman" w:cs="Times New Roman"/>
          <w:bCs/>
          <w:sz w:val="24"/>
          <w:szCs w:val="24"/>
          <w:lang w:val="kk-KZ"/>
        </w:rPr>
      </w:pPr>
    </w:p>
    <w:p w:rsidR="0039337F" w:rsidRPr="009A057A" w:rsidRDefault="009A057A">
      <w:pPr>
        <w:rPr>
          <w:rFonts w:ascii="Times New Roman" w:hAnsi="Times New Roman" w:cs="Times New Roman"/>
          <w:b/>
          <w:sz w:val="24"/>
          <w:szCs w:val="24"/>
          <w:lang w:val="kk-KZ"/>
        </w:rPr>
      </w:pPr>
      <w:r w:rsidRPr="009A057A">
        <w:rPr>
          <w:rFonts w:ascii="Times New Roman" w:hAnsi="Times New Roman" w:cs="Times New Roman"/>
          <w:b/>
          <w:sz w:val="24"/>
          <w:szCs w:val="24"/>
          <w:lang w:val="kk-KZ"/>
        </w:rPr>
        <w:t>Тексерілді:</w:t>
      </w:r>
    </w:p>
    <w:sectPr w:rsidR="0039337F" w:rsidRPr="009A057A" w:rsidSect="00811B5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15:restartNumberingAfterBreak="0">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15:restartNumberingAfterBreak="0">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15:restartNumberingAfterBreak="0">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15:restartNumberingAfterBreak="0">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15:restartNumberingAfterBreak="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11B56"/>
    <w:rsid w:val="00053C80"/>
    <w:rsid w:val="000B2C97"/>
    <w:rsid w:val="002739D0"/>
    <w:rsid w:val="0039337F"/>
    <w:rsid w:val="004D4BC4"/>
    <w:rsid w:val="00500B18"/>
    <w:rsid w:val="005256C9"/>
    <w:rsid w:val="00811B56"/>
    <w:rsid w:val="00997B45"/>
    <w:rsid w:val="009A057A"/>
    <w:rsid w:val="00E00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9CEB"/>
  <w15:docId w15:val="{C4C9259F-EBA4-4DBD-BB45-34A1002F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997B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997B45"/>
    <w:rPr>
      <w:rFonts w:ascii="Times New Roman" w:eastAsia="Times New Roman" w:hAnsi="Times New Roman" w:cs="Times New Roman"/>
      <w:b/>
      <w:bCs/>
      <w:sz w:val="20"/>
      <w:szCs w:val="20"/>
    </w:rPr>
  </w:style>
  <w:style w:type="paragraph" w:styleId="a3">
    <w:name w:val="Normal (Web)"/>
    <w:basedOn w:val="a"/>
    <w:uiPriority w:val="99"/>
    <w:unhideWhenUsed/>
    <w:rsid w:val="00997B45"/>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997B45"/>
    <w:pPr>
      <w:spacing w:after="0" w:line="240" w:lineRule="auto"/>
    </w:pPr>
    <w:rPr>
      <w:rFonts w:eastAsiaTheme="minorHAnsi"/>
      <w:lang w:eastAsia="en-US"/>
    </w:rPr>
  </w:style>
  <w:style w:type="character" w:customStyle="1" w:styleId="c2">
    <w:name w:val="c2"/>
    <w:basedOn w:val="a0"/>
    <w:rsid w:val="00997B45"/>
  </w:style>
  <w:style w:type="character" w:customStyle="1" w:styleId="c7">
    <w:name w:val="c7"/>
    <w:basedOn w:val="a0"/>
    <w:rsid w:val="00997B45"/>
  </w:style>
  <w:style w:type="paragraph" w:customStyle="1" w:styleId="c11">
    <w:name w:val="c11"/>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997B45"/>
  </w:style>
  <w:style w:type="character" w:customStyle="1" w:styleId="c1">
    <w:name w:val="c1"/>
    <w:basedOn w:val="a0"/>
    <w:rsid w:val="00997B45"/>
  </w:style>
  <w:style w:type="paragraph" w:customStyle="1" w:styleId="c4">
    <w:name w:val="c4"/>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997B45"/>
  </w:style>
  <w:style w:type="character" w:styleId="a6">
    <w:name w:val="Strong"/>
    <w:uiPriority w:val="22"/>
    <w:qFormat/>
    <w:rsid w:val="00997B45"/>
    <w:rPr>
      <w:b/>
      <w:bCs/>
    </w:rPr>
  </w:style>
  <w:style w:type="paragraph" w:styleId="a7">
    <w:name w:val="List Paragraph"/>
    <w:aliases w:val="2 список маркированный"/>
    <w:basedOn w:val="a"/>
    <w:link w:val="a8"/>
    <w:uiPriority w:val="34"/>
    <w:qFormat/>
    <w:rsid w:val="00997B45"/>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997B45"/>
    <w:rPr>
      <w:color w:val="0000FF" w:themeColor="hyperlink"/>
      <w:u w:val="single"/>
    </w:rPr>
  </w:style>
  <w:style w:type="character" w:styleId="aa">
    <w:name w:val="FollowedHyperlink"/>
    <w:basedOn w:val="a0"/>
    <w:uiPriority w:val="99"/>
    <w:semiHidden/>
    <w:unhideWhenUsed/>
    <w:rsid w:val="00997B45"/>
    <w:rPr>
      <w:color w:val="800080" w:themeColor="followedHyperlink"/>
      <w:u w:val="single"/>
    </w:rPr>
  </w:style>
  <w:style w:type="character" w:customStyle="1" w:styleId="fontstyle01">
    <w:name w:val="fontstyle01"/>
    <w:basedOn w:val="a0"/>
    <w:rsid w:val="00997B45"/>
    <w:rPr>
      <w:rFonts w:ascii="TimesNewRomanPS-BoldMT" w:hAnsi="TimesNewRomanPS-BoldMT" w:hint="default"/>
      <w:b/>
      <w:bCs/>
      <w:i w:val="0"/>
      <w:iCs w:val="0"/>
      <w:color w:val="000000"/>
      <w:sz w:val="24"/>
      <w:szCs w:val="24"/>
    </w:rPr>
  </w:style>
  <w:style w:type="character" w:customStyle="1" w:styleId="fontstyle21">
    <w:name w:val="fontstyle21"/>
    <w:basedOn w:val="a0"/>
    <w:rsid w:val="00997B45"/>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997B45"/>
    <w:rPr>
      <w:rFonts w:eastAsiaTheme="minorHAnsi"/>
      <w:lang w:eastAsia="en-US"/>
    </w:rPr>
  </w:style>
  <w:style w:type="character" w:customStyle="1" w:styleId="s0">
    <w:name w:val="s0"/>
    <w:rsid w:val="00997B45"/>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997B45"/>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997B45"/>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997B45"/>
    <w:rPr>
      <w:rFonts w:eastAsiaTheme="minorHAnsi"/>
      <w:lang w:val="en-US" w:eastAsia="en-US"/>
    </w:rPr>
  </w:style>
  <w:style w:type="paragraph" w:styleId="ad">
    <w:name w:val="footer"/>
    <w:basedOn w:val="a"/>
    <w:link w:val="ae"/>
    <w:uiPriority w:val="99"/>
    <w:unhideWhenUsed/>
    <w:rsid w:val="00997B45"/>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997B45"/>
    <w:rPr>
      <w:rFonts w:eastAsiaTheme="minorHAnsi"/>
      <w:lang w:val="en-US" w:eastAsia="en-US"/>
    </w:rPr>
  </w:style>
  <w:style w:type="table" w:styleId="af">
    <w:name w:val="Table Grid"/>
    <w:basedOn w:val="a1"/>
    <w:uiPriority w:val="39"/>
    <w:rsid w:val="00997B45"/>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97B45"/>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997B45"/>
    <w:rPr>
      <w:rFonts w:ascii="Segoe UI" w:eastAsiaTheme="minorHAnsi" w:hAnsi="Segoe UI" w:cs="Segoe UI"/>
      <w:sz w:val="18"/>
      <w:szCs w:val="18"/>
      <w:lang w:val="en-US" w:eastAsia="en-US"/>
    </w:rPr>
  </w:style>
  <w:style w:type="character" w:customStyle="1" w:styleId="c0">
    <w:name w:val="c0"/>
    <w:basedOn w:val="a0"/>
    <w:rsid w:val="00997B45"/>
  </w:style>
  <w:style w:type="character" w:customStyle="1" w:styleId="c18">
    <w:name w:val="c18"/>
    <w:basedOn w:val="a0"/>
    <w:rsid w:val="00997B45"/>
  </w:style>
  <w:style w:type="paragraph" w:styleId="af2">
    <w:name w:val="Body Text"/>
    <w:basedOn w:val="a"/>
    <w:link w:val="af3"/>
    <w:uiPriority w:val="1"/>
    <w:unhideWhenUsed/>
    <w:qFormat/>
    <w:rsid w:val="00997B45"/>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997B45"/>
    <w:rPr>
      <w:rFonts w:eastAsiaTheme="minorHAnsi"/>
      <w:lang w:val="en-US" w:eastAsia="en-US"/>
    </w:rPr>
  </w:style>
  <w:style w:type="numbering" w:customStyle="1" w:styleId="1">
    <w:name w:val="Нет списка1"/>
    <w:next w:val="a2"/>
    <w:uiPriority w:val="99"/>
    <w:semiHidden/>
    <w:unhideWhenUsed/>
    <w:rsid w:val="00997B45"/>
  </w:style>
  <w:style w:type="paragraph" w:customStyle="1" w:styleId="10">
    <w:name w:val="Обычный (веб)1"/>
    <w:basedOn w:val="a"/>
    <w:next w:val="a3"/>
    <w:uiPriority w:val="99"/>
    <w:unhideWhenUsed/>
    <w:rsid w:val="00997B4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997B45"/>
    <w:rPr>
      <w:color w:val="0563C1"/>
      <w:u w:val="single"/>
    </w:rPr>
  </w:style>
  <w:style w:type="character" w:customStyle="1" w:styleId="12">
    <w:name w:val="Просмотренная гиперссылка1"/>
    <w:basedOn w:val="a0"/>
    <w:uiPriority w:val="99"/>
    <w:semiHidden/>
    <w:unhideWhenUsed/>
    <w:rsid w:val="00997B45"/>
    <w:rPr>
      <w:color w:val="954F72"/>
      <w:u w:val="single"/>
    </w:rPr>
  </w:style>
  <w:style w:type="character" w:customStyle="1" w:styleId="13">
    <w:name w:val="Неразрешенное упоминание1"/>
    <w:basedOn w:val="a0"/>
    <w:uiPriority w:val="99"/>
    <w:semiHidden/>
    <w:unhideWhenUsed/>
    <w:rsid w:val="00997B45"/>
    <w:rPr>
      <w:color w:val="605E5C"/>
      <w:shd w:val="clear" w:color="auto" w:fill="E1DFDD"/>
    </w:rPr>
  </w:style>
  <w:style w:type="character" w:customStyle="1" w:styleId="44">
    <w:name w:val="МОО_4.4_Основной_курсив"/>
    <w:uiPriority w:val="7"/>
    <w:rsid w:val="00997B45"/>
    <w:rPr>
      <w:rFonts w:ascii="PT Sans" w:hAnsi="PT Sans" w:cs="PT Sans"/>
      <w:i/>
      <w:iCs/>
      <w:color w:val="000000"/>
      <w:w w:val="96"/>
    </w:rPr>
  </w:style>
  <w:style w:type="paragraph" w:customStyle="1" w:styleId="14">
    <w:name w:val="МОО_1_Рубрика"/>
    <w:basedOn w:val="a"/>
    <w:rsid w:val="00997B45"/>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997B4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qFormat/>
    <w:rsid w:val="00997B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997B45"/>
    <w:rPr>
      <w:rFonts w:eastAsiaTheme="minorHAnsi"/>
      <w:lang w:val="en-US" w:eastAsia="en-US"/>
    </w:rPr>
  </w:style>
  <w:style w:type="paragraph" w:styleId="af4">
    <w:name w:val="Title"/>
    <w:basedOn w:val="a"/>
    <w:next w:val="a"/>
    <w:link w:val="af5"/>
    <w:qFormat/>
    <w:rsid w:val="00997B45"/>
    <w:pPr>
      <w:keepNext/>
      <w:keepLines/>
      <w:spacing w:after="60"/>
    </w:pPr>
    <w:rPr>
      <w:rFonts w:ascii="Arial" w:eastAsia="Arial" w:hAnsi="Arial" w:cs="Arial"/>
      <w:sz w:val="52"/>
      <w:szCs w:val="52"/>
    </w:rPr>
  </w:style>
  <w:style w:type="character" w:customStyle="1" w:styleId="af5">
    <w:name w:val="Заголовок Знак"/>
    <w:basedOn w:val="a0"/>
    <w:link w:val="af4"/>
    <w:rsid w:val="00997B45"/>
    <w:rPr>
      <w:rFonts w:ascii="Arial" w:eastAsia="Arial" w:hAnsi="Arial" w:cs="Arial"/>
      <w:sz w:val="52"/>
      <w:szCs w:val="52"/>
    </w:rPr>
  </w:style>
  <w:style w:type="character" w:styleId="af6">
    <w:name w:val="Emphasis"/>
    <w:basedOn w:val="a0"/>
    <w:uiPriority w:val="20"/>
    <w:qFormat/>
    <w:rsid w:val="00997B45"/>
    <w:rPr>
      <w:i/>
      <w:iCs/>
    </w:rPr>
  </w:style>
  <w:style w:type="character" w:customStyle="1" w:styleId="apple-converted-space">
    <w:name w:val="apple-converted-space"/>
    <w:basedOn w:val="a0"/>
    <w:rsid w:val="00997B45"/>
  </w:style>
  <w:style w:type="paragraph" w:customStyle="1" w:styleId="13213">
    <w:name w:val="МОО_13.2_Таблица (МОО_13_Табл_схема)"/>
    <w:basedOn w:val="a"/>
    <w:uiPriority w:val="23"/>
    <w:rsid w:val="00997B45"/>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4279</Words>
  <Characters>24396</Characters>
  <Application>Microsoft Office Word</Application>
  <DocSecurity>0</DocSecurity>
  <Lines>203</Lines>
  <Paragraphs>57</Paragraphs>
  <ScaleCrop>false</ScaleCrop>
  <Company>SPecialiST RePack</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34</cp:revision>
  <dcterms:created xsi:type="dcterms:W3CDTF">2023-04-29T13:30:00Z</dcterms:created>
  <dcterms:modified xsi:type="dcterms:W3CDTF">2025-07-03T08:33:00Z</dcterms:modified>
</cp:coreProperties>
</file>